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Pr="00E2378B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mallCaps/>
          <w:sz w:val="20"/>
          <w:szCs w:val="20"/>
        </w:rPr>
      </w:pPr>
      <w:r w:rsidRPr="00E2378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Pr="00E2378B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rFonts w:ascii="Arial" w:hAnsi="Arial" w:cs="Arial"/>
          <w:i w:val="0"/>
          <w:sz w:val="20"/>
          <w:szCs w:val="20"/>
        </w:rPr>
      </w:pPr>
      <w:r w:rsidRPr="00E2378B">
        <w:rPr>
          <w:rFonts w:ascii="Arial" w:hAnsi="Arial" w:cs="Arial"/>
          <w:i w:val="0"/>
          <w:sz w:val="20"/>
          <w:szCs w:val="20"/>
        </w:rPr>
        <w:tab/>
      </w:r>
    </w:p>
    <w:p w:rsidR="003C3A31" w:rsidRPr="00E2378B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E2378B">
        <w:rPr>
          <w:rFonts w:ascii="Arial" w:hAnsi="Arial" w:cs="Arial"/>
          <w:i w:val="0"/>
          <w:color w:val="000000"/>
          <w:sz w:val="20"/>
          <w:szCs w:val="20"/>
        </w:rPr>
        <w:t>АДМИНИСТРАЦИЯ ЛАТНЕНСКОГО ГОРОДСКОГО ПОСЕЛЕНИЯ</w:t>
      </w:r>
    </w:p>
    <w:p w:rsidR="003C3A31" w:rsidRPr="00E2378B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E2378B">
        <w:rPr>
          <w:rFonts w:ascii="Arial" w:hAnsi="Arial" w:cs="Arial"/>
          <w:i w:val="0"/>
          <w:color w:val="000000"/>
          <w:sz w:val="20"/>
          <w:szCs w:val="20"/>
        </w:rPr>
        <w:t>СЕМИЛУКСКОГО  МУНИЦИПАЛЬНОГО РАЙОНА</w:t>
      </w:r>
    </w:p>
    <w:p w:rsidR="003C3A31" w:rsidRPr="00E2378B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E2378B">
        <w:rPr>
          <w:rFonts w:ascii="Arial" w:hAnsi="Arial" w:cs="Arial"/>
          <w:i w:val="0"/>
          <w:color w:val="000000"/>
          <w:sz w:val="20"/>
          <w:szCs w:val="20"/>
        </w:rPr>
        <w:t>ВОРОНЕЖСКОЙ  ОБЛАСТИ</w:t>
      </w:r>
    </w:p>
    <w:p w:rsidR="003C3A31" w:rsidRPr="00E2378B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3C3A31" w:rsidRPr="00E2378B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0"/>
          <w:szCs w:val="20"/>
        </w:rPr>
      </w:pPr>
      <w:r w:rsidRPr="00E2378B">
        <w:rPr>
          <w:rFonts w:ascii="Arial" w:hAnsi="Arial" w:cs="Arial"/>
          <w:spacing w:val="-4"/>
          <w:sz w:val="20"/>
          <w:szCs w:val="20"/>
        </w:rPr>
        <w:t>Ул. Школьная, 16 пос. Латная, 396950</w:t>
      </w:r>
    </w:p>
    <w:p w:rsidR="003C3A31" w:rsidRPr="00E2378B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0"/>
          <w:szCs w:val="20"/>
        </w:rPr>
      </w:pPr>
    </w:p>
    <w:p w:rsidR="003C3A31" w:rsidRPr="00E2378B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0"/>
          <w:szCs w:val="20"/>
        </w:rPr>
      </w:pPr>
      <w:r w:rsidRPr="00E2378B">
        <w:rPr>
          <w:rFonts w:ascii="Arial" w:hAnsi="Arial" w:cs="Arial"/>
          <w:i w:val="0"/>
          <w:sz w:val="20"/>
          <w:szCs w:val="20"/>
        </w:rPr>
        <w:t>РАСПОРЯЖЕНИЕ</w:t>
      </w:r>
    </w:p>
    <w:p w:rsidR="003C3A31" w:rsidRPr="00DA6D67" w:rsidRDefault="00DA6D67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6D67">
        <w:rPr>
          <w:rFonts w:ascii="Arial" w:hAnsi="Arial" w:cs="Arial"/>
          <w:b/>
          <w:sz w:val="24"/>
          <w:szCs w:val="24"/>
          <w:u w:val="single"/>
        </w:rPr>
        <w:t>07.09.2016 г. № 93</w:t>
      </w:r>
      <w:r w:rsidR="003C3A31" w:rsidRPr="00DA6D67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Pr="00DA6D67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DA6D67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DA6D67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DA6D67" w:rsidTr="003C3A31">
        <w:tc>
          <w:tcPr>
            <w:tcW w:w="5954" w:type="dxa"/>
          </w:tcPr>
          <w:p w:rsidR="003C3A31" w:rsidRPr="00DA6D67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6D67">
              <w:rPr>
                <w:rFonts w:ascii="Arial" w:hAnsi="Arial" w:cs="Arial"/>
                <w:b/>
                <w:sz w:val="24"/>
                <w:szCs w:val="24"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66526F" w:rsidRPr="00DA6D67">
              <w:rPr>
                <w:rFonts w:ascii="Arial" w:hAnsi="Arial" w:cs="Arial"/>
                <w:b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DA6D6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A31" w:rsidRPr="00DA6D67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DA6D67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DA6D67" w:rsidRDefault="003C3A31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A6D67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DA6D67">
        <w:rPr>
          <w:rFonts w:ascii="Arial" w:hAnsi="Arial" w:cs="Arial"/>
          <w:sz w:val="24"/>
          <w:szCs w:val="24"/>
          <w:lang w:val="en-US"/>
        </w:rPr>
        <w:t>III</w:t>
      </w:r>
      <w:r w:rsidRPr="00DA6D67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3C3A31" w:rsidRPr="00DA6D67" w:rsidRDefault="003C3A31" w:rsidP="003C3A31">
      <w:pPr>
        <w:jc w:val="both"/>
        <w:rPr>
          <w:rFonts w:ascii="Arial" w:hAnsi="Arial" w:cs="Arial"/>
          <w:sz w:val="24"/>
          <w:szCs w:val="24"/>
        </w:rPr>
      </w:pPr>
      <w:r w:rsidRPr="00DA6D67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</w:t>
      </w:r>
      <w:r w:rsidR="0066526F" w:rsidRPr="00DA6D67">
        <w:rPr>
          <w:rFonts w:ascii="Arial" w:hAnsi="Arial" w:cs="Arial"/>
          <w:sz w:val="24"/>
          <w:szCs w:val="24"/>
        </w:rPr>
        <w:t xml:space="preserve">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Pr="00DA6D67">
        <w:rPr>
          <w:rFonts w:ascii="Arial" w:hAnsi="Arial" w:cs="Arial"/>
          <w:sz w:val="24"/>
          <w:szCs w:val="24"/>
        </w:rPr>
        <w:t>.</w:t>
      </w:r>
    </w:p>
    <w:p w:rsidR="00FF3E94" w:rsidRPr="00DA6D67" w:rsidRDefault="0066526F" w:rsidP="003C3A31">
      <w:pPr>
        <w:jc w:val="both"/>
        <w:rPr>
          <w:rFonts w:ascii="Arial" w:hAnsi="Arial" w:cs="Arial"/>
          <w:sz w:val="24"/>
          <w:szCs w:val="24"/>
        </w:rPr>
      </w:pPr>
      <w:r w:rsidRPr="00DA6D67">
        <w:rPr>
          <w:rFonts w:ascii="Arial" w:hAnsi="Arial" w:cs="Arial"/>
          <w:sz w:val="24"/>
          <w:szCs w:val="24"/>
        </w:rPr>
        <w:t xml:space="preserve">     2</w:t>
      </w:r>
      <w:r w:rsidR="005A74D6" w:rsidRPr="00DA6D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74D6" w:rsidRPr="00DA6D67">
        <w:rPr>
          <w:rFonts w:ascii="Arial" w:hAnsi="Arial" w:cs="Arial"/>
          <w:sz w:val="24"/>
          <w:szCs w:val="24"/>
        </w:rPr>
        <w:t>Разместить</w:t>
      </w:r>
      <w:proofErr w:type="gramEnd"/>
      <w:r w:rsidR="00FF3E94" w:rsidRPr="00DA6D67">
        <w:rPr>
          <w:rFonts w:ascii="Arial" w:hAnsi="Arial" w:cs="Arial"/>
          <w:sz w:val="24"/>
          <w:szCs w:val="24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DA6D67">
        <w:rPr>
          <w:rFonts w:ascii="Arial" w:hAnsi="Arial" w:cs="Arial"/>
          <w:sz w:val="24"/>
          <w:szCs w:val="24"/>
        </w:rPr>
        <w:t xml:space="preserve"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</w:r>
      <w:r w:rsidR="00FF3E94" w:rsidRPr="00DA6D67">
        <w:rPr>
          <w:rFonts w:ascii="Arial" w:hAnsi="Arial" w:cs="Arial"/>
          <w:sz w:val="24"/>
          <w:szCs w:val="24"/>
        </w:rPr>
        <w:t>на официальном сайте администрации Латненского городского поселения</w:t>
      </w:r>
      <w:r w:rsidR="005A74D6" w:rsidRPr="00DA6D67">
        <w:rPr>
          <w:rFonts w:ascii="Arial" w:hAnsi="Arial" w:cs="Arial"/>
          <w:sz w:val="24"/>
          <w:szCs w:val="24"/>
        </w:rPr>
        <w:t xml:space="preserve"> в сети Интернет</w:t>
      </w:r>
      <w:r w:rsidR="00FF3E94" w:rsidRPr="00DA6D67">
        <w:rPr>
          <w:rFonts w:ascii="Arial" w:hAnsi="Arial" w:cs="Arial"/>
          <w:sz w:val="24"/>
          <w:szCs w:val="24"/>
        </w:rPr>
        <w:t>.</w:t>
      </w:r>
    </w:p>
    <w:p w:rsidR="003C3A31" w:rsidRPr="00DA6D67" w:rsidRDefault="0066526F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DA6D67">
        <w:rPr>
          <w:rFonts w:ascii="Arial" w:hAnsi="Arial" w:cs="Arial"/>
          <w:sz w:val="24"/>
          <w:szCs w:val="24"/>
        </w:rPr>
        <w:t xml:space="preserve">     3</w:t>
      </w:r>
      <w:r w:rsidR="003C3A31" w:rsidRPr="00DA6D6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A31" w:rsidRPr="00DA6D67">
        <w:rPr>
          <w:rFonts w:ascii="Arial" w:hAnsi="Arial" w:cs="Arial"/>
          <w:sz w:val="24"/>
          <w:szCs w:val="24"/>
        </w:rPr>
        <w:t>Контроль за</w:t>
      </w:r>
      <w:proofErr w:type="gramEnd"/>
      <w:r w:rsidR="003C3A31" w:rsidRPr="00DA6D67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C3A31" w:rsidRPr="00DA6D67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D67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Pr="00DA6D67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6D67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Pr="00DA6D67" w:rsidRDefault="00704366">
      <w:pPr>
        <w:rPr>
          <w:rFonts w:ascii="Arial" w:hAnsi="Arial" w:cs="Arial"/>
          <w:sz w:val="24"/>
          <w:szCs w:val="24"/>
        </w:rPr>
      </w:pPr>
      <w:r w:rsidRPr="00DA6D67">
        <w:rPr>
          <w:rFonts w:ascii="Arial" w:hAnsi="Arial" w:cs="Arial"/>
          <w:sz w:val="24"/>
          <w:szCs w:val="24"/>
        </w:rPr>
        <w:br w:type="page"/>
      </w:r>
    </w:p>
    <w:p w:rsidR="00AC3A22" w:rsidRPr="00E2378B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</w:p>
    <w:p w:rsidR="00342210" w:rsidRPr="00E2378B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tab/>
        <w:t>к распоряжению администрации</w:t>
      </w:r>
      <w:r w:rsidRPr="00E2378B">
        <w:rPr>
          <w:rFonts w:ascii="Arial" w:hAnsi="Arial" w:cs="Arial"/>
          <w:b/>
          <w:sz w:val="20"/>
          <w:szCs w:val="20"/>
        </w:rPr>
        <w:br/>
      </w:r>
      <w:r w:rsidRPr="00E2378B">
        <w:rPr>
          <w:rFonts w:ascii="Arial" w:hAnsi="Arial" w:cs="Arial"/>
          <w:b/>
          <w:sz w:val="20"/>
          <w:szCs w:val="20"/>
        </w:rPr>
        <w:tab/>
      </w:r>
      <w:r w:rsidR="00704366" w:rsidRPr="00E2378B">
        <w:rPr>
          <w:rFonts w:ascii="Arial" w:hAnsi="Arial" w:cs="Arial"/>
          <w:b/>
          <w:sz w:val="20"/>
          <w:szCs w:val="20"/>
        </w:rPr>
        <w:t xml:space="preserve">Латненского городского </w:t>
      </w:r>
      <w:r w:rsidR="00062D00" w:rsidRPr="00E2378B">
        <w:rPr>
          <w:rFonts w:ascii="Arial" w:hAnsi="Arial" w:cs="Arial"/>
          <w:b/>
          <w:sz w:val="20"/>
          <w:szCs w:val="20"/>
        </w:rPr>
        <w:t>поселения</w:t>
      </w:r>
      <w:r w:rsidR="00062D00" w:rsidRPr="00E2378B">
        <w:rPr>
          <w:rFonts w:ascii="Arial" w:hAnsi="Arial" w:cs="Arial"/>
          <w:b/>
          <w:sz w:val="20"/>
          <w:szCs w:val="20"/>
        </w:rPr>
        <w:br/>
      </w:r>
      <w:r w:rsidR="00062D00" w:rsidRPr="00E2378B">
        <w:rPr>
          <w:rFonts w:ascii="Arial" w:hAnsi="Arial" w:cs="Arial"/>
          <w:b/>
          <w:sz w:val="20"/>
          <w:szCs w:val="20"/>
        </w:rPr>
        <w:tab/>
      </w:r>
      <w:r w:rsidR="00342210" w:rsidRPr="00E2378B">
        <w:rPr>
          <w:rFonts w:ascii="Arial" w:hAnsi="Arial" w:cs="Arial"/>
          <w:b/>
          <w:sz w:val="20"/>
          <w:szCs w:val="20"/>
        </w:rPr>
        <w:tab/>
        <w:t xml:space="preserve">от </w:t>
      </w:r>
      <w:r w:rsidR="00DA6D67">
        <w:rPr>
          <w:rFonts w:ascii="Arial" w:hAnsi="Arial" w:cs="Arial"/>
          <w:b/>
          <w:sz w:val="20"/>
          <w:szCs w:val="20"/>
        </w:rPr>
        <w:t>07</w:t>
      </w:r>
      <w:r w:rsidR="00704366" w:rsidRPr="00E2378B">
        <w:rPr>
          <w:rFonts w:ascii="Arial" w:hAnsi="Arial" w:cs="Arial"/>
          <w:b/>
          <w:sz w:val="20"/>
          <w:szCs w:val="20"/>
        </w:rPr>
        <w:t>.09.</w:t>
      </w:r>
      <w:r w:rsidR="00342210" w:rsidRPr="00E2378B">
        <w:rPr>
          <w:rFonts w:ascii="Arial" w:hAnsi="Arial" w:cs="Arial"/>
          <w:b/>
          <w:sz w:val="20"/>
          <w:szCs w:val="20"/>
        </w:rPr>
        <w:t xml:space="preserve"> 2016 г.  № </w:t>
      </w:r>
      <w:r w:rsidR="00DA6D67">
        <w:rPr>
          <w:rFonts w:ascii="Arial" w:hAnsi="Arial" w:cs="Arial"/>
          <w:b/>
          <w:sz w:val="20"/>
          <w:szCs w:val="20"/>
        </w:rPr>
        <w:t>93</w:t>
      </w:r>
      <w:r w:rsidR="00704366" w:rsidRPr="00E2378B">
        <w:rPr>
          <w:rFonts w:ascii="Arial" w:hAnsi="Arial" w:cs="Arial"/>
          <w:b/>
          <w:sz w:val="20"/>
          <w:szCs w:val="20"/>
        </w:rPr>
        <w:t>-р</w:t>
      </w:r>
    </w:p>
    <w:p w:rsidR="00AC3A22" w:rsidRPr="00E2378B" w:rsidRDefault="00AC3A22" w:rsidP="003C3A31">
      <w:pPr>
        <w:jc w:val="right"/>
        <w:rPr>
          <w:rFonts w:ascii="Arial" w:hAnsi="Arial" w:cs="Arial"/>
          <w:b/>
          <w:sz w:val="20"/>
          <w:szCs w:val="20"/>
        </w:rPr>
      </w:pPr>
    </w:p>
    <w:p w:rsidR="00342210" w:rsidRPr="00E2378B" w:rsidRDefault="00342210" w:rsidP="003C3A31">
      <w:pPr>
        <w:jc w:val="right"/>
        <w:rPr>
          <w:rFonts w:ascii="Arial" w:hAnsi="Arial" w:cs="Arial"/>
          <w:b/>
          <w:sz w:val="20"/>
          <w:szCs w:val="20"/>
        </w:rPr>
      </w:pPr>
    </w:p>
    <w:p w:rsidR="00C15995" w:rsidRPr="00E2378B" w:rsidRDefault="00EF73FA" w:rsidP="00EF73FA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t>ТЕХНОЛОГИЧЕСКАЯ СХЕМА</w:t>
      </w:r>
    </w:p>
    <w:p w:rsidR="0057016B" w:rsidRPr="00E2378B" w:rsidRDefault="0057016B" w:rsidP="007043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t>предоставления муниципальной услуги</w:t>
      </w:r>
    </w:p>
    <w:p w:rsidR="0066526F" w:rsidRPr="00E2378B" w:rsidRDefault="0066526F" w:rsidP="00747423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D11D76" w:rsidRPr="00E2378B" w:rsidRDefault="00D11D76" w:rsidP="00747423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t xml:space="preserve">Раздел 1. «Общие сведения о </w:t>
      </w:r>
      <w:r w:rsidR="00CF14E9" w:rsidRPr="00E2378B">
        <w:rPr>
          <w:rFonts w:ascii="Arial" w:hAnsi="Arial" w:cs="Arial"/>
          <w:b/>
          <w:sz w:val="20"/>
          <w:szCs w:val="20"/>
        </w:rPr>
        <w:t xml:space="preserve">государственной (муниципальной) </w:t>
      </w:r>
      <w:r w:rsidRPr="00E2378B">
        <w:rPr>
          <w:rFonts w:ascii="Arial" w:hAnsi="Arial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E2378B" w:rsidTr="00D11D76">
        <w:tc>
          <w:tcPr>
            <w:tcW w:w="817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№</w:t>
            </w:r>
            <w:r w:rsidR="00217428"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E237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17428"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E2378B" w:rsidTr="00D11D76">
        <w:tc>
          <w:tcPr>
            <w:tcW w:w="817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  <w:r w:rsidR="00217428" w:rsidRPr="00E2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E2378B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E2378B" w:rsidRDefault="001906FB" w:rsidP="00D11D76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E2378B" w:rsidTr="00D11D76">
        <w:tc>
          <w:tcPr>
            <w:tcW w:w="817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  <w:r w:rsidR="00217428" w:rsidRPr="00E2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E2378B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E2378B" w:rsidRDefault="001906FB" w:rsidP="005A74D6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36401000100008</w:t>
            </w:r>
            <w:r w:rsidR="005A74D6" w:rsidRPr="00E2378B">
              <w:rPr>
                <w:rFonts w:ascii="Arial" w:hAnsi="Arial" w:cs="Arial"/>
                <w:sz w:val="20"/>
                <w:szCs w:val="20"/>
              </w:rPr>
              <w:t>40</w:t>
            </w:r>
            <w:r w:rsidR="0066526F" w:rsidRPr="00E2378B">
              <w:rPr>
                <w:rFonts w:ascii="Arial" w:hAnsi="Arial" w:cs="Arial"/>
                <w:sz w:val="20"/>
                <w:szCs w:val="20"/>
              </w:rPr>
              <w:t>051</w:t>
            </w:r>
          </w:p>
        </w:tc>
      </w:tr>
      <w:tr w:rsidR="00D11D76" w:rsidRPr="00E2378B" w:rsidTr="00D11D76">
        <w:tc>
          <w:tcPr>
            <w:tcW w:w="817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  <w:r w:rsidR="00217428" w:rsidRPr="00E2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E2378B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E2378B" w:rsidRDefault="0066526F" w:rsidP="00665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  <w:tr w:rsidR="00D11D76" w:rsidRPr="00E2378B" w:rsidTr="00D11D76">
        <w:tc>
          <w:tcPr>
            <w:tcW w:w="817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  <w:r w:rsidR="00217428" w:rsidRPr="00E2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E2378B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E2378B" w:rsidRDefault="005A74D6" w:rsidP="005A7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11D76" w:rsidRPr="00E2378B" w:rsidTr="00D11D76">
        <w:tc>
          <w:tcPr>
            <w:tcW w:w="817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</w:t>
            </w:r>
            <w:r w:rsidR="00217428" w:rsidRPr="00E2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E2378B" w:rsidRDefault="00D11D76" w:rsidP="00301014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E2378B">
              <w:rPr>
                <w:rFonts w:ascii="Arial" w:hAnsi="Arial" w:cs="Arial"/>
                <w:sz w:val="20"/>
                <w:szCs w:val="20"/>
              </w:rPr>
              <w:t>услуг</w:t>
            </w:r>
            <w:r w:rsidRPr="00E2378B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66526F" w:rsidRPr="00E2378B" w:rsidRDefault="001906FB" w:rsidP="0066526F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</w:t>
            </w:r>
            <w:r w:rsidR="0066526F" w:rsidRPr="00E2378B">
              <w:rPr>
                <w:rFonts w:ascii="Arial" w:hAnsi="Arial" w:cs="Arial"/>
                <w:sz w:val="20"/>
                <w:szCs w:val="20"/>
              </w:rPr>
              <w:t>й области от 17.12</w:t>
            </w:r>
            <w:r w:rsidR="005A74D6" w:rsidRPr="00E2378B">
              <w:rPr>
                <w:rFonts w:ascii="Arial" w:hAnsi="Arial" w:cs="Arial"/>
                <w:sz w:val="20"/>
                <w:szCs w:val="20"/>
              </w:rPr>
              <w:t xml:space="preserve">.2015 г. № </w:t>
            </w:r>
            <w:r w:rsidR="0066526F" w:rsidRPr="00E2378B">
              <w:rPr>
                <w:rFonts w:ascii="Arial" w:hAnsi="Arial" w:cs="Arial"/>
                <w:sz w:val="20"/>
                <w:szCs w:val="20"/>
              </w:rPr>
              <w:t>323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26F" w:rsidRPr="00E2378B">
              <w:rPr>
                <w:rFonts w:ascii="Arial" w:hAnsi="Arial" w:cs="Arial"/>
                <w:sz w:val="20"/>
                <w:szCs w:val="20"/>
              </w:rPr>
              <w:t>«Об утверждении административного регламента администрации Латненского городского поселения</w:t>
            </w:r>
            <w:r w:rsidR="00DA6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26F" w:rsidRPr="00E2378B">
              <w:rPr>
                <w:rFonts w:ascii="Arial" w:hAnsi="Arial" w:cs="Arial"/>
                <w:sz w:val="20"/>
                <w:szCs w:val="20"/>
              </w:rPr>
              <w:t xml:space="preserve">по предоставлению муниципальной услуги </w:t>
            </w:r>
            <w:r w:rsidR="0066526F" w:rsidRPr="00E2378B">
              <w:rPr>
                <w:rFonts w:ascii="Arial" w:eastAsia="Times New Roman" w:hAnsi="Arial" w:cs="Arial"/>
                <w:sz w:val="20"/>
                <w:szCs w:val="20"/>
              </w:rPr>
              <w:t xml:space="preserve">«Установление сервитута в отношении земельного </w:t>
            </w:r>
          </w:p>
          <w:p w:rsidR="0066526F" w:rsidRPr="00E2378B" w:rsidRDefault="0066526F" w:rsidP="006652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378B">
              <w:rPr>
                <w:rFonts w:ascii="Arial" w:eastAsia="Times New Roman" w:hAnsi="Arial" w:cs="Arial"/>
                <w:sz w:val="20"/>
                <w:szCs w:val="20"/>
              </w:rPr>
              <w:t>участка, находящегося в муниципальной  собственности или государственная собственность</w:t>
            </w:r>
          </w:p>
          <w:p w:rsidR="00D11D76" w:rsidRPr="00E2378B" w:rsidRDefault="0066526F" w:rsidP="00665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eastAsia="Times New Roman" w:hAnsi="Arial" w:cs="Arial"/>
                <w:sz w:val="20"/>
                <w:szCs w:val="20"/>
              </w:rPr>
              <w:t xml:space="preserve"> на который не разграничена»</w:t>
            </w:r>
          </w:p>
        </w:tc>
      </w:tr>
      <w:tr w:rsidR="00D11D76" w:rsidRPr="00E2378B" w:rsidTr="00D11D76">
        <w:tc>
          <w:tcPr>
            <w:tcW w:w="817" w:type="dxa"/>
          </w:tcPr>
          <w:p w:rsidR="00D11D76" w:rsidRPr="00E2378B" w:rsidRDefault="00D11D76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6</w:t>
            </w:r>
            <w:r w:rsidR="00217428" w:rsidRPr="00E2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E2378B" w:rsidRDefault="00D11D76" w:rsidP="00D11D76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Перечень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E2378B" w:rsidRDefault="001906FB" w:rsidP="00685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  <w:r w:rsidR="005A74D6" w:rsidRPr="00E237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4BEA" w:rsidRPr="00E2378B">
              <w:rPr>
                <w:rFonts w:ascii="Arial" w:hAnsi="Arial" w:cs="Arial"/>
                <w:sz w:val="20"/>
                <w:szCs w:val="20"/>
              </w:rPr>
              <w:t>У</w:t>
            </w:r>
            <w:r w:rsidR="00685BC0" w:rsidRPr="00E2378B">
              <w:rPr>
                <w:rFonts w:ascii="Arial" w:hAnsi="Arial" w:cs="Arial"/>
                <w:sz w:val="20"/>
                <w:szCs w:val="20"/>
              </w:rPr>
              <w:t>становление</w:t>
            </w:r>
            <w:r w:rsidR="008C4BEA" w:rsidRPr="00E2378B">
              <w:rPr>
                <w:rFonts w:ascii="Arial" w:hAnsi="Arial" w:cs="Arial"/>
                <w:sz w:val="20"/>
                <w:szCs w:val="20"/>
              </w:rPr>
              <w:t xml:space="preserve"> сервитута в отношении участка, находящегося в муниципальной собственности</w:t>
            </w:r>
          </w:p>
        </w:tc>
      </w:tr>
      <w:tr w:rsidR="00685BC0" w:rsidRPr="00E2378B" w:rsidTr="00DC6039">
        <w:trPr>
          <w:trHeight w:val="1666"/>
        </w:trPr>
        <w:tc>
          <w:tcPr>
            <w:tcW w:w="817" w:type="dxa"/>
          </w:tcPr>
          <w:p w:rsidR="00685BC0" w:rsidRPr="00E2378B" w:rsidRDefault="00685BC0" w:rsidP="00D1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685BC0" w:rsidRPr="00E2378B" w:rsidRDefault="00685BC0" w:rsidP="00301014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685BC0" w:rsidRPr="00E2378B" w:rsidRDefault="00685BC0" w:rsidP="00D11D7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. услуг, официальный сайт администрации, личное обращение</w:t>
            </w:r>
          </w:p>
        </w:tc>
      </w:tr>
    </w:tbl>
    <w:p w:rsidR="00D11D76" w:rsidRPr="00E2378B" w:rsidRDefault="00D11D76" w:rsidP="00D11D76">
      <w:pPr>
        <w:rPr>
          <w:rFonts w:ascii="Arial" w:hAnsi="Arial" w:cs="Arial"/>
          <w:b/>
          <w:sz w:val="20"/>
          <w:szCs w:val="20"/>
        </w:rPr>
      </w:pPr>
    </w:p>
    <w:p w:rsidR="00CE76ED" w:rsidRPr="00E2378B" w:rsidRDefault="00CE76ED" w:rsidP="00D11D76">
      <w:pPr>
        <w:rPr>
          <w:rFonts w:ascii="Arial" w:hAnsi="Arial" w:cs="Arial"/>
          <w:b/>
          <w:sz w:val="20"/>
          <w:szCs w:val="20"/>
        </w:rPr>
      </w:pPr>
    </w:p>
    <w:p w:rsidR="00CE76ED" w:rsidRPr="00E2378B" w:rsidRDefault="00CE76ED" w:rsidP="00D11D76">
      <w:pPr>
        <w:rPr>
          <w:rFonts w:ascii="Arial" w:hAnsi="Arial" w:cs="Arial"/>
          <w:b/>
          <w:sz w:val="20"/>
          <w:szCs w:val="20"/>
        </w:rPr>
        <w:sectPr w:rsidR="00CE76ED" w:rsidRPr="00E2378B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E2378B" w:rsidRDefault="00CE76ED" w:rsidP="00BC44C9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E2378B">
        <w:rPr>
          <w:rFonts w:ascii="Arial" w:hAnsi="Arial" w:cs="Arial"/>
          <w:b/>
          <w:sz w:val="20"/>
          <w:szCs w:val="20"/>
        </w:rPr>
        <w:t>«</w:t>
      </w:r>
      <w:proofErr w:type="spellStart"/>
      <w:r w:rsidRPr="00E2378B">
        <w:rPr>
          <w:rFonts w:ascii="Arial" w:hAnsi="Arial" w:cs="Arial"/>
          <w:b/>
          <w:sz w:val="20"/>
          <w:szCs w:val="20"/>
        </w:rPr>
        <w:t>подуслугах</w:t>
      </w:r>
      <w:proofErr w:type="spellEnd"/>
      <w:r w:rsidRPr="00E2378B">
        <w:rPr>
          <w:rFonts w:ascii="Arial" w:hAnsi="Arial" w:cs="Arial"/>
          <w:b/>
          <w:sz w:val="20"/>
          <w:szCs w:val="20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E2378B" w:rsidTr="00581E4C">
        <w:tc>
          <w:tcPr>
            <w:tcW w:w="2269" w:type="dxa"/>
            <w:gridSpan w:val="2"/>
            <w:vAlign w:val="center"/>
          </w:tcPr>
          <w:p w:rsidR="00DE36BF" w:rsidRPr="00E2378B" w:rsidRDefault="00DE36BF" w:rsidP="0099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="003D7A7B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E2378B" w:rsidRDefault="00DE36BF" w:rsidP="0099080E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="00E0638C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E2378B" w:rsidRDefault="00DE36BF" w:rsidP="0099080E">
            <w:pPr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E2378B" w:rsidRDefault="00DE36BF" w:rsidP="0099080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E2378B" w:rsidRDefault="00DE36BF" w:rsidP="0099080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E2378B" w:rsidRDefault="00DE36BF" w:rsidP="0099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E2378B" w:rsidRDefault="00DE36BF" w:rsidP="00990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E2378B" w:rsidRDefault="00DE36BF" w:rsidP="00CE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результатата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D6BD0" w:rsidRPr="00E2378B" w:rsidTr="00581E4C">
        <w:tc>
          <w:tcPr>
            <w:tcW w:w="1135" w:type="dxa"/>
            <w:vAlign w:val="center"/>
          </w:tcPr>
          <w:p w:rsidR="00DE36BF" w:rsidRPr="00E2378B" w:rsidRDefault="00DE36BF" w:rsidP="0099080E">
            <w:pPr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юр.</w:t>
            </w:r>
            <w:r w:rsidR="00D640BE"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78B">
              <w:rPr>
                <w:rFonts w:ascii="Arial" w:hAnsi="Arial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E2378B" w:rsidRDefault="001D4DA7" w:rsidP="0099080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</w:t>
            </w:r>
            <w:r w:rsidR="00DE36BF" w:rsidRPr="00E2378B">
              <w:rPr>
                <w:rFonts w:ascii="Arial" w:hAnsi="Arial" w:cs="Arial"/>
                <w:sz w:val="20"/>
                <w:szCs w:val="20"/>
              </w:rPr>
              <w:t xml:space="preserve">ри подаче заявления </w:t>
            </w:r>
            <w:r w:rsidR="00985DDD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="00DE36BF" w:rsidRPr="00E2378B">
              <w:rPr>
                <w:rFonts w:ascii="Arial" w:hAnsi="Arial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E2378B" w:rsidRDefault="00DE36BF" w:rsidP="00CE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E2378B" w:rsidRDefault="00DE36BF" w:rsidP="00CE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E2378B" w:rsidRDefault="00DE36BF" w:rsidP="00CE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E2378B" w:rsidRDefault="00DE36BF" w:rsidP="00CE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E2378B" w:rsidRDefault="00B65D52" w:rsidP="0099080E">
            <w:pPr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</w:t>
            </w:r>
            <w:r w:rsidR="00DE36BF" w:rsidRPr="00E2378B">
              <w:rPr>
                <w:rFonts w:ascii="Arial" w:hAnsi="Arial" w:cs="Arial"/>
                <w:sz w:val="20"/>
                <w:szCs w:val="20"/>
              </w:rPr>
              <w:t>алич</w:t>
            </w:r>
            <w:r w:rsidRPr="00E2378B">
              <w:rPr>
                <w:rFonts w:ascii="Arial" w:hAnsi="Arial" w:cs="Arial"/>
                <w:sz w:val="20"/>
                <w:szCs w:val="20"/>
              </w:rPr>
              <w:t>ие</w:t>
            </w:r>
            <w:r w:rsidR="00863811" w:rsidRPr="00E2378B">
              <w:rPr>
                <w:rFonts w:ascii="Arial" w:hAnsi="Arial" w:cs="Arial"/>
                <w:sz w:val="20"/>
                <w:szCs w:val="20"/>
              </w:rPr>
              <w:t xml:space="preserve"> платы </w:t>
            </w:r>
            <w:r w:rsidR="00DE36BF" w:rsidRPr="00E2378B">
              <w:rPr>
                <w:rFonts w:ascii="Arial" w:hAnsi="Arial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E2378B" w:rsidRDefault="00AA4815" w:rsidP="0099080E">
            <w:pPr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р</w:t>
            </w:r>
            <w:r w:rsidR="00DE36BF" w:rsidRPr="00E2378B">
              <w:rPr>
                <w:rFonts w:ascii="Arial" w:hAnsi="Arial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E2378B">
              <w:rPr>
                <w:rFonts w:ascii="Arial" w:hAnsi="Arial" w:cs="Arial"/>
                <w:sz w:val="20"/>
                <w:szCs w:val="20"/>
              </w:rPr>
              <w:t>м</w:t>
            </w:r>
            <w:r w:rsidR="00DE36BF" w:rsidRPr="00E2378B">
              <w:rPr>
                <w:rFonts w:ascii="Arial" w:hAnsi="Arial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E2378B" w:rsidRDefault="00DE36BF" w:rsidP="0099080E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="00AC4C17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в том числе </w:t>
            </w:r>
            <w:r w:rsidR="00D640BE" w:rsidRPr="00E2378B">
              <w:rPr>
                <w:rFonts w:ascii="Arial" w:hAnsi="Arial" w:cs="Arial"/>
                <w:sz w:val="20"/>
                <w:szCs w:val="20"/>
              </w:rPr>
              <w:br/>
              <w:t>через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E2378B" w:rsidRDefault="00DE36BF" w:rsidP="00CE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E2378B" w:rsidRDefault="00DE36BF" w:rsidP="00CE7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BD0" w:rsidRPr="00E2378B" w:rsidTr="00581E4C">
        <w:tc>
          <w:tcPr>
            <w:tcW w:w="1135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E2378B" w:rsidRDefault="001D4DA7" w:rsidP="00D4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E2378B" w:rsidRDefault="00DE36BF" w:rsidP="001D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  <w:r w:rsidR="001D4DA7" w:rsidRPr="00E237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E2378B" w:rsidRDefault="00DE36BF" w:rsidP="001D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  <w:r w:rsidR="001D4DA7"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224A" w:rsidRPr="00E2378B" w:rsidTr="00581E4C">
        <w:tc>
          <w:tcPr>
            <w:tcW w:w="15952" w:type="dxa"/>
            <w:gridSpan w:val="11"/>
          </w:tcPr>
          <w:p w:rsidR="0099224A" w:rsidRPr="00E2378B" w:rsidRDefault="00E75E70" w:rsidP="00BD36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78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BD365F" w:rsidRPr="00E2378B">
              <w:rPr>
                <w:rFonts w:ascii="Arial" w:hAnsi="Arial" w:cs="Arial"/>
                <w:sz w:val="20"/>
                <w:szCs w:val="20"/>
              </w:rPr>
              <w:t>Установление сервитута в отношении участка, находящегося в муниципальной собственности</w:t>
            </w:r>
          </w:p>
        </w:tc>
      </w:tr>
      <w:tr w:rsidR="00783280" w:rsidRPr="00E2378B" w:rsidTr="00581E4C">
        <w:tc>
          <w:tcPr>
            <w:tcW w:w="1135" w:type="dxa"/>
          </w:tcPr>
          <w:p w:rsidR="00783280" w:rsidRPr="00E2378B" w:rsidRDefault="004B74D0" w:rsidP="00BD365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Не должен превышать </w:t>
            </w:r>
            <w:r w:rsidR="00BD365F"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30 дней </w:t>
            </w: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134" w:type="dxa"/>
          </w:tcPr>
          <w:p w:rsidR="00783280" w:rsidRPr="00E2378B" w:rsidRDefault="004B74D0" w:rsidP="00BD365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Не должен превышать </w:t>
            </w:r>
            <w:r w:rsidR="00BD365F"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>30 дней</w:t>
            </w: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701" w:type="dxa"/>
          </w:tcPr>
          <w:p w:rsidR="00152A2A" w:rsidRPr="00E2378B" w:rsidRDefault="00152A2A" w:rsidP="004B74D0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>-заявление не соответствует установленн</w:t>
            </w:r>
            <w:r w:rsidR="004B74D0"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>ой форме, не поддается прочтению или содержит неоговоренные заявителем зачеркивания, исправления, подчистки;</w:t>
            </w:r>
          </w:p>
          <w:p w:rsidR="00BD365F" w:rsidRPr="00E2378B" w:rsidRDefault="00BD365F" w:rsidP="004B74D0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4B74D0" w:rsidRPr="00E2378B" w:rsidRDefault="004B74D0" w:rsidP="004B74D0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>- заявление и прилагаемые к нему документы не соответствуют требованиям, установленным постановление</w:t>
            </w: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м Правительства РФ от 25.06.2012 г. № 634, Приказом Минэкономразвития России  от 14.01.2015 г. № 7, п.2.6. административного регламента;</w:t>
            </w:r>
          </w:p>
          <w:p w:rsidR="00BD365F" w:rsidRPr="00E2378B" w:rsidRDefault="00BD365F" w:rsidP="004B74D0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4B74D0" w:rsidRPr="00E2378B" w:rsidRDefault="004B74D0" w:rsidP="004B74D0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>-заявление подано лицом,</w:t>
            </w:r>
            <w:r w:rsidR="00F6347D"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не уполномоченным совершать такого рода действия</w:t>
            </w:r>
            <w:r w:rsidR="00BD365F"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BD365F" w:rsidRPr="00E2378B" w:rsidRDefault="00BD365F" w:rsidP="004B74D0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BD365F" w:rsidRPr="00E2378B" w:rsidRDefault="00BD365F" w:rsidP="004B74D0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eastAsia="Arial Unicode MS" w:hAnsi="Arial" w:cs="Arial"/>
                <w:bCs/>
                <w:sz w:val="20"/>
                <w:szCs w:val="20"/>
              </w:rPr>
              <w:t>-не представлены документы, указанные в п.2.6.1 административного регламента</w:t>
            </w:r>
          </w:p>
        </w:tc>
        <w:tc>
          <w:tcPr>
            <w:tcW w:w="3402" w:type="dxa"/>
          </w:tcPr>
          <w:p w:rsidR="00F6347D" w:rsidRPr="00E2378B" w:rsidRDefault="00BD365F" w:rsidP="00D63A1E">
            <w:pPr>
              <w:spacing w:after="100" w:afterAutospacing="1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не вправе заключать соглашение об установлении сервитута;</w:t>
            </w:r>
          </w:p>
          <w:p w:rsidR="00BD365F" w:rsidRPr="00E2378B" w:rsidRDefault="00BD365F" w:rsidP="00D63A1E">
            <w:pPr>
              <w:spacing w:after="100" w:afterAutospacing="1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365F" w:rsidRPr="00E2378B" w:rsidRDefault="00BD365F" w:rsidP="00D63A1E">
            <w:pPr>
              <w:spacing w:after="100" w:afterAutospacing="1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BD365F" w:rsidRPr="00E2378B" w:rsidRDefault="00BD365F" w:rsidP="00D63A1E">
            <w:pPr>
              <w:spacing w:after="100" w:afterAutospacing="1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365F" w:rsidRPr="00E2378B" w:rsidRDefault="00BD365F" w:rsidP="00D63A1E">
            <w:pPr>
              <w:spacing w:after="100" w:afterAutospacing="1"/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-установление сервитута приведет к невозможности использовать земельный участок в соответствии с его разрешенным использованием или к существенным </w:t>
            </w: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затруднениям в использовании земельного участка.</w:t>
            </w:r>
          </w:p>
        </w:tc>
        <w:tc>
          <w:tcPr>
            <w:tcW w:w="1417" w:type="dxa"/>
          </w:tcPr>
          <w:p w:rsidR="00783280" w:rsidRPr="00E2378B" w:rsidRDefault="00E74102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783280" w:rsidRPr="00E2378B" w:rsidRDefault="00E74102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E2378B" w:rsidRDefault="00E74102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E2378B" w:rsidRDefault="00E74102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E2378B" w:rsidRDefault="00E74102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E2378B" w:rsidRDefault="00E74102" w:rsidP="00E74102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E74102" w:rsidRPr="00E2378B" w:rsidRDefault="00E74102" w:rsidP="00E74102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E2378B" w:rsidRDefault="00E74102" w:rsidP="00E74102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783280" w:rsidRPr="00E2378B" w:rsidRDefault="00B01591" w:rsidP="00E74102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  <w:r w:rsidR="00E74102" w:rsidRPr="00E2378B">
              <w:rPr>
                <w:rFonts w:ascii="Arial" w:hAnsi="Arial" w:cs="Arial"/>
                <w:sz w:val="20"/>
                <w:szCs w:val="20"/>
              </w:rPr>
              <w:t>. По почте</w:t>
            </w:r>
            <w:r w:rsidRPr="00E2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01591" w:rsidRPr="00E2378B" w:rsidRDefault="00B01591" w:rsidP="00E74102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E2378B" w:rsidRDefault="00B01591" w:rsidP="00B01591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B01591" w:rsidRPr="00E2378B" w:rsidRDefault="00B01591" w:rsidP="00B01591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E2378B" w:rsidRDefault="00B01591" w:rsidP="00B01591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B01591" w:rsidRPr="00E2378B" w:rsidRDefault="00B01591" w:rsidP="00B01591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581E4C" w:rsidRPr="00E2378B" w:rsidRDefault="00B01591" w:rsidP="00B01591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  <w:p w:rsidR="00581E4C" w:rsidRPr="00E2378B" w:rsidRDefault="00581E4C" w:rsidP="00581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E4C" w:rsidRPr="00E2378B" w:rsidRDefault="00581E4C" w:rsidP="00581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E4C" w:rsidRPr="00E2378B" w:rsidRDefault="00581E4C" w:rsidP="00581E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280" w:rsidRPr="00E2378B" w:rsidRDefault="00581E4C" w:rsidP="00581E4C">
            <w:pPr>
              <w:tabs>
                <w:tab w:val="left" w:pos="774"/>
              </w:tabs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D0F62" w:rsidRPr="00E2378B" w:rsidRDefault="00E74102" w:rsidP="008929A8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sz w:val="20"/>
          <w:szCs w:val="20"/>
        </w:rPr>
        <w:lastRenderedPageBreak/>
        <w:br w:type="page"/>
      </w:r>
      <w:r w:rsidR="008D0F62" w:rsidRPr="00E2378B">
        <w:rPr>
          <w:rFonts w:ascii="Arial" w:hAnsi="Arial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E2378B">
        <w:rPr>
          <w:rFonts w:ascii="Arial" w:hAnsi="Arial" w:cs="Arial"/>
          <w:b/>
          <w:sz w:val="20"/>
          <w:szCs w:val="20"/>
        </w:rPr>
        <w:t>подуслуги</w:t>
      </w:r>
      <w:proofErr w:type="spellEnd"/>
      <w:r w:rsidR="008D0F62" w:rsidRPr="00E2378B">
        <w:rPr>
          <w:rFonts w:ascii="Arial" w:hAnsi="Arial" w:cs="Arial"/>
          <w:b/>
          <w:sz w:val="20"/>
          <w:szCs w:val="20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E2378B" w:rsidTr="00E75E70">
        <w:tc>
          <w:tcPr>
            <w:tcW w:w="426" w:type="dxa"/>
            <w:vAlign w:val="center"/>
          </w:tcPr>
          <w:p w:rsidR="008D0F62" w:rsidRPr="00E2378B" w:rsidRDefault="008D0F62" w:rsidP="00DA3061">
            <w:pPr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5F79E9" w:rsidRPr="00E2378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E2378B" w:rsidRDefault="008D0F62" w:rsidP="00DA3061">
            <w:pPr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="003E454E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имеющих право на </w:t>
            </w:r>
            <w:r w:rsidR="003E454E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получение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E2378B" w:rsidRDefault="008D0F62" w:rsidP="00DA3061">
            <w:pPr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E2378B" w:rsidRDefault="008D0F62" w:rsidP="00DA306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="005B712E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требования </w:t>
            </w:r>
            <w:r w:rsidR="00F05CC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получение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E2378B" w:rsidRDefault="008D0F62" w:rsidP="00DA3061">
            <w:pPr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на предоставление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E2378B" w:rsidRDefault="008D0F62" w:rsidP="00DA3061">
            <w:pPr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E2378B">
              <w:rPr>
                <w:rFonts w:ascii="Arial" w:hAnsi="Arial" w:cs="Arial"/>
                <w:sz w:val="20"/>
                <w:szCs w:val="20"/>
              </w:rPr>
              <w:t>имени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E2378B" w:rsidRDefault="008D0F62" w:rsidP="00DA3061">
            <w:pPr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E2378B" w:rsidRDefault="008D0F62" w:rsidP="00DA3061">
            <w:pPr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="000E0026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E2378B" w:rsidTr="00E75E70">
        <w:tc>
          <w:tcPr>
            <w:tcW w:w="426" w:type="dxa"/>
          </w:tcPr>
          <w:p w:rsidR="008D0F62" w:rsidRPr="00E2378B" w:rsidRDefault="005D33BD" w:rsidP="00DF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E2378B" w:rsidRDefault="00DF7A76" w:rsidP="00DF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E2378B" w:rsidRDefault="00DF7A76" w:rsidP="00DF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E2378B" w:rsidRDefault="00DF7A76" w:rsidP="00DF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E2378B" w:rsidRDefault="00DF7A76" w:rsidP="00DF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E2378B" w:rsidRDefault="00DF7A76" w:rsidP="00DF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E2378B" w:rsidRDefault="00DF7A76" w:rsidP="00DF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E2378B" w:rsidRDefault="00DF7A76" w:rsidP="00DF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F7A76" w:rsidRPr="00E2378B" w:rsidTr="00E75E70">
        <w:tc>
          <w:tcPr>
            <w:tcW w:w="15730" w:type="dxa"/>
            <w:gridSpan w:val="8"/>
          </w:tcPr>
          <w:p w:rsidR="00DF7A76" w:rsidRPr="00E2378B" w:rsidRDefault="00FB7234" w:rsidP="00FB7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</w:rPr>
              <w:t>Подуслуга</w:t>
            </w:r>
            <w:proofErr w:type="spellEnd"/>
            <w:r w:rsidRPr="00E2378B">
              <w:rPr>
                <w:rFonts w:ascii="Arial" w:hAnsi="Arial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E2378B" w:rsidTr="00E75E70">
        <w:tc>
          <w:tcPr>
            <w:tcW w:w="426" w:type="dxa"/>
          </w:tcPr>
          <w:p w:rsidR="008D0F62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E2378B" w:rsidRDefault="00FB7234" w:rsidP="00FB7234">
            <w:pPr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34" w:rsidRPr="00E2378B" w:rsidTr="00E75E70">
        <w:tc>
          <w:tcPr>
            <w:tcW w:w="426" w:type="dxa"/>
          </w:tcPr>
          <w:p w:rsidR="00FB7234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E2378B" w:rsidRDefault="00FB723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E2378B" w:rsidRDefault="00FB7234" w:rsidP="000B51F0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E2378B" w:rsidRDefault="00FB7234" w:rsidP="000B51F0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E2378B" w:rsidRDefault="00FB7234" w:rsidP="000B51F0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E2378B" w:rsidRDefault="00FB7234" w:rsidP="000B51F0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E2378B" w:rsidRDefault="00FB7234" w:rsidP="000B5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A1E" w:rsidRPr="00E2378B" w:rsidRDefault="00D63A1E" w:rsidP="003E454E">
      <w:pPr>
        <w:jc w:val="center"/>
        <w:rPr>
          <w:rFonts w:ascii="Arial" w:hAnsi="Arial" w:cs="Arial"/>
          <w:b/>
          <w:sz w:val="20"/>
          <w:szCs w:val="20"/>
        </w:rPr>
      </w:pPr>
    </w:p>
    <w:p w:rsidR="00D63A1E" w:rsidRPr="00E2378B" w:rsidRDefault="00D63A1E" w:rsidP="003E454E">
      <w:pPr>
        <w:jc w:val="center"/>
        <w:rPr>
          <w:rFonts w:ascii="Arial" w:hAnsi="Arial" w:cs="Arial"/>
          <w:b/>
          <w:sz w:val="20"/>
          <w:szCs w:val="20"/>
        </w:rPr>
      </w:pPr>
    </w:p>
    <w:p w:rsidR="00D63A1E" w:rsidRPr="00E2378B" w:rsidRDefault="00D63A1E" w:rsidP="003E454E">
      <w:pPr>
        <w:jc w:val="center"/>
        <w:rPr>
          <w:rFonts w:ascii="Arial" w:hAnsi="Arial" w:cs="Arial"/>
          <w:b/>
          <w:sz w:val="20"/>
          <w:szCs w:val="20"/>
        </w:rPr>
      </w:pPr>
    </w:p>
    <w:p w:rsidR="00D63A1E" w:rsidRPr="00E2378B" w:rsidRDefault="00D63A1E" w:rsidP="003E454E">
      <w:pPr>
        <w:jc w:val="center"/>
        <w:rPr>
          <w:rFonts w:ascii="Arial" w:hAnsi="Arial" w:cs="Arial"/>
          <w:b/>
          <w:sz w:val="20"/>
          <w:szCs w:val="20"/>
        </w:rPr>
      </w:pPr>
    </w:p>
    <w:p w:rsidR="00D63A1E" w:rsidRPr="00E2378B" w:rsidRDefault="00D63A1E" w:rsidP="003E454E">
      <w:pPr>
        <w:jc w:val="center"/>
        <w:rPr>
          <w:rFonts w:ascii="Arial" w:hAnsi="Arial" w:cs="Arial"/>
          <w:b/>
          <w:sz w:val="20"/>
          <w:szCs w:val="20"/>
        </w:rPr>
      </w:pPr>
    </w:p>
    <w:p w:rsidR="00D63A1E" w:rsidRPr="00E2378B" w:rsidRDefault="00D63A1E" w:rsidP="003E454E">
      <w:pPr>
        <w:jc w:val="center"/>
        <w:rPr>
          <w:rFonts w:ascii="Arial" w:hAnsi="Arial" w:cs="Arial"/>
          <w:b/>
          <w:sz w:val="20"/>
          <w:szCs w:val="20"/>
        </w:rPr>
      </w:pPr>
    </w:p>
    <w:p w:rsidR="00D63A1E" w:rsidRPr="00E2378B" w:rsidRDefault="00D63A1E" w:rsidP="003E454E">
      <w:pPr>
        <w:jc w:val="center"/>
        <w:rPr>
          <w:rFonts w:ascii="Arial" w:hAnsi="Arial" w:cs="Arial"/>
          <w:b/>
          <w:sz w:val="20"/>
          <w:szCs w:val="20"/>
        </w:rPr>
      </w:pPr>
    </w:p>
    <w:p w:rsidR="00D63A1E" w:rsidRPr="00E2378B" w:rsidRDefault="00D63A1E">
      <w:pPr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br w:type="page"/>
      </w:r>
    </w:p>
    <w:p w:rsidR="006A5F29" w:rsidRPr="00E2378B" w:rsidRDefault="00704366" w:rsidP="003E454E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lastRenderedPageBreak/>
        <w:t>Р</w:t>
      </w:r>
      <w:r w:rsidR="006A5F29" w:rsidRPr="00E2378B">
        <w:rPr>
          <w:rFonts w:ascii="Arial" w:hAnsi="Arial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E2378B">
        <w:rPr>
          <w:rFonts w:ascii="Arial" w:hAnsi="Arial" w:cs="Arial"/>
          <w:b/>
          <w:sz w:val="20"/>
          <w:szCs w:val="20"/>
        </w:rPr>
        <w:t>подуслуги</w:t>
      </w:r>
      <w:proofErr w:type="spellEnd"/>
      <w:r w:rsidR="006A5F29" w:rsidRPr="00E2378B">
        <w:rPr>
          <w:rFonts w:ascii="Arial" w:hAnsi="Arial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E2378B" w:rsidTr="00704536">
        <w:tc>
          <w:tcPr>
            <w:tcW w:w="598" w:type="dxa"/>
            <w:vAlign w:val="center"/>
          </w:tcPr>
          <w:p w:rsidR="006A5F29" w:rsidRPr="00E2378B" w:rsidRDefault="006A5F29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№</w:t>
            </w:r>
            <w:r w:rsidR="00C72848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E2378B" w:rsidRDefault="006A5F29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="00752AAD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E2378B" w:rsidRDefault="00F67C44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F29" w:rsidRPr="00E2378B" w:rsidRDefault="006A5F29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Наименовани</w:t>
            </w:r>
            <w:r w:rsidR="00FD039D" w:rsidRPr="00E2378B">
              <w:rPr>
                <w:rFonts w:ascii="Arial" w:hAnsi="Arial" w:cs="Arial"/>
                <w:sz w:val="20"/>
                <w:szCs w:val="20"/>
              </w:rPr>
              <w:t>я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документ</w:t>
            </w:r>
            <w:r w:rsidR="00FD039D" w:rsidRPr="00E2378B">
              <w:rPr>
                <w:rFonts w:ascii="Arial" w:hAnsi="Arial" w:cs="Arial"/>
                <w:sz w:val="20"/>
                <w:szCs w:val="20"/>
              </w:rPr>
              <w:t xml:space="preserve">ов, </w:t>
            </w:r>
            <w:r w:rsidR="00F67C44"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FD039D" w:rsidRPr="00E2378B">
              <w:rPr>
                <w:rFonts w:ascii="Arial" w:hAnsi="Arial" w:cs="Arial"/>
                <w:sz w:val="20"/>
                <w:szCs w:val="20"/>
              </w:rPr>
              <w:t>которые пред</w:t>
            </w:r>
            <w:r w:rsidR="00C72848" w:rsidRPr="00E2378B">
              <w:rPr>
                <w:rFonts w:ascii="Arial" w:hAnsi="Arial" w:cs="Arial"/>
                <w:sz w:val="20"/>
                <w:szCs w:val="20"/>
              </w:rPr>
              <w:t>о</w:t>
            </w:r>
            <w:r w:rsidR="00FD039D" w:rsidRPr="00E2378B">
              <w:rPr>
                <w:rFonts w:ascii="Arial" w:hAnsi="Arial" w:cs="Arial"/>
                <w:sz w:val="20"/>
                <w:szCs w:val="20"/>
              </w:rPr>
              <w:t xml:space="preserve">ставляет заявитель </w:t>
            </w:r>
            <w:r w:rsidR="00F67C44"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FD039D" w:rsidRPr="00E2378B">
              <w:rPr>
                <w:rFonts w:ascii="Arial" w:hAnsi="Arial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FD039D"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67C44" w:rsidRPr="00E2378B" w:rsidRDefault="00F67C44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E2378B" w:rsidRDefault="006A5F29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Количество необходимых эк</w:t>
            </w:r>
            <w:r w:rsidR="0035569A" w:rsidRPr="00E2378B">
              <w:rPr>
                <w:rFonts w:ascii="Arial" w:hAnsi="Arial" w:cs="Arial"/>
                <w:sz w:val="20"/>
                <w:szCs w:val="20"/>
              </w:rPr>
              <w:t xml:space="preserve">земпляров документа с указанием </w:t>
            </w:r>
            <w:r w:rsidRPr="00E2378B">
              <w:rPr>
                <w:rFonts w:ascii="Arial" w:hAnsi="Arial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E2378B" w:rsidRDefault="0035569A" w:rsidP="0035569A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Условие</w:t>
            </w:r>
            <w:r w:rsidR="006A5F29" w:rsidRPr="00E2378B">
              <w:rPr>
                <w:rFonts w:ascii="Arial" w:hAnsi="Arial" w:cs="Arial"/>
                <w:sz w:val="20"/>
                <w:szCs w:val="20"/>
              </w:rPr>
              <w:t xml:space="preserve"> предоставл</w:t>
            </w:r>
            <w:r w:rsidRPr="00E2378B">
              <w:rPr>
                <w:rFonts w:ascii="Arial" w:hAnsi="Arial" w:cs="Arial"/>
                <w:sz w:val="20"/>
                <w:szCs w:val="20"/>
              </w:rPr>
              <w:t>ения</w:t>
            </w:r>
            <w:r w:rsidR="006A5F29"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78B">
              <w:rPr>
                <w:rFonts w:ascii="Arial" w:hAnsi="Arial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E2378B" w:rsidRDefault="006A5F29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="00C72848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E2378B" w:rsidRDefault="00881886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E2378B" w:rsidRDefault="00881886" w:rsidP="00116DFC">
            <w:pPr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E2378B" w:rsidTr="00704536">
        <w:tc>
          <w:tcPr>
            <w:tcW w:w="598" w:type="dxa"/>
          </w:tcPr>
          <w:p w:rsidR="006A5F29" w:rsidRPr="00E2378B" w:rsidRDefault="00534EA3" w:rsidP="006A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E2378B" w:rsidRDefault="00534EA3" w:rsidP="006A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E2378B" w:rsidRDefault="00534EA3" w:rsidP="006A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E2378B" w:rsidRDefault="00534EA3" w:rsidP="006A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E2378B" w:rsidRDefault="00534EA3" w:rsidP="006A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E2378B" w:rsidRDefault="00534EA3" w:rsidP="006A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E2378B" w:rsidRDefault="00534EA3" w:rsidP="006A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E2378B" w:rsidRDefault="00534EA3" w:rsidP="006A5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4EA3" w:rsidRPr="00E2378B" w:rsidTr="00704536">
        <w:tc>
          <w:tcPr>
            <w:tcW w:w="15843" w:type="dxa"/>
            <w:gridSpan w:val="8"/>
          </w:tcPr>
          <w:p w:rsidR="00534EA3" w:rsidRPr="00E2378B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</w:rPr>
              <w:t>Подуслуга</w:t>
            </w:r>
            <w:proofErr w:type="spellEnd"/>
            <w:r w:rsidRPr="00E2378B">
              <w:rPr>
                <w:rFonts w:ascii="Arial" w:hAnsi="Arial" w:cs="Arial"/>
                <w:b/>
                <w:sz w:val="20"/>
                <w:szCs w:val="20"/>
              </w:rPr>
              <w:t xml:space="preserve"> №</w:t>
            </w:r>
            <w:r w:rsidR="00EE5021" w:rsidRPr="00E2378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E2378B" w:rsidTr="00704536">
        <w:tc>
          <w:tcPr>
            <w:tcW w:w="598" w:type="dxa"/>
          </w:tcPr>
          <w:p w:rsidR="006A5F29" w:rsidRPr="00E2378B" w:rsidRDefault="00704536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E2378B" w:rsidRDefault="00704536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E2378B" w:rsidRDefault="00704536" w:rsidP="00D63A1E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Заявление </w:t>
            </w:r>
            <w:r w:rsidR="00D63A1E" w:rsidRPr="00E2378B">
              <w:rPr>
                <w:rFonts w:ascii="Arial" w:hAnsi="Arial" w:cs="Arial"/>
                <w:sz w:val="20"/>
                <w:szCs w:val="20"/>
              </w:rPr>
              <w:t>об утверждении и выдаче схем расположения земельных участков на кадастровом плане территории</w:t>
            </w:r>
          </w:p>
        </w:tc>
        <w:tc>
          <w:tcPr>
            <w:tcW w:w="2173" w:type="dxa"/>
          </w:tcPr>
          <w:p w:rsidR="006A5F29" w:rsidRPr="00E2378B" w:rsidRDefault="00704536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E2378B" w:rsidRDefault="00704536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E2378B" w:rsidRDefault="00704536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E2378B" w:rsidRDefault="00704536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E2378B" w:rsidRDefault="00704536" w:rsidP="009906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прилож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 w:rsidR="00E070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6A5F29" w:rsidRPr="00E2378B" w:rsidRDefault="00704536" w:rsidP="009906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прилож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 w:rsidR="00E070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0A0A" w:rsidRPr="00E2378B" w:rsidTr="00540A0A">
        <w:trPr>
          <w:trHeight w:val="555"/>
        </w:trPr>
        <w:tc>
          <w:tcPr>
            <w:tcW w:w="598" w:type="dxa"/>
            <w:vMerge w:val="restart"/>
          </w:tcPr>
          <w:p w:rsidR="00540A0A" w:rsidRPr="00E2378B" w:rsidRDefault="00990635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 w:val="restart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0A" w:rsidRPr="00E2378B" w:rsidRDefault="00540A0A" w:rsidP="00540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A0A" w:rsidRPr="00E2378B" w:rsidTr="00704536">
        <w:trPr>
          <w:trHeight w:val="825"/>
        </w:trPr>
        <w:tc>
          <w:tcPr>
            <w:tcW w:w="598" w:type="dxa"/>
            <w:vMerge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экэ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540A0A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A7" w:rsidRPr="00E2378B" w:rsidTr="00704536">
        <w:tc>
          <w:tcPr>
            <w:tcW w:w="598" w:type="dxa"/>
          </w:tcPr>
          <w:p w:rsidR="00B169A7" w:rsidRPr="00E2378B" w:rsidRDefault="00990635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B169A7" w:rsidRPr="00E2378B" w:rsidRDefault="00990635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</w:t>
            </w:r>
            <w:r w:rsidR="00907484" w:rsidRPr="00E237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8" w:type="dxa"/>
          </w:tcPr>
          <w:p w:rsidR="00B169A7" w:rsidRPr="00E2378B" w:rsidRDefault="00990635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B169A7" w:rsidRPr="00E2378B" w:rsidRDefault="00540A0A" w:rsidP="00990635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1 экз. </w:t>
            </w:r>
            <w:proofErr w:type="gramStart"/>
            <w:r w:rsidR="00990635" w:rsidRPr="00E2378B">
              <w:rPr>
                <w:rFonts w:ascii="Arial" w:hAnsi="Arial" w:cs="Arial"/>
                <w:sz w:val="20"/>
                <w:szCs w:val="20"/>
              </w:rPr>
              <w:t>Копия</w:t>
            </w:r>
            <w:proofErr w:type="gramEnd"/>
            <w:r w:rsidR="00990635" w:rsidRPr="00E2378B">
              <w:rPr>
                <w:rFonts w:ascii="Arial" w:hAnsi="Arial" w:cs="Arial"/>
                <w:sz w:val="20"/>
                <w:szCs w:val="20"/>
              </w:rPr>
              <w:t xml:space="preserve"> заверенная в установленном порядке</w:t>
            </w:r>
          </w:p>
        </w:tc>
        <w:tc>
          <w:tcPr>
            <w:tcW w:w="1831" w:type="dxa"/>
          </w:tcPr>
          <w:p w:rsidR="00B169A7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E2378B" w:rsidRDefault="00540A0A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E2378B" w:rsidRDefault="00B169A7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E2378B" w:rsidRDefault="00B169A7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C18" w:rsidRPr="00E2378B" w:rsidTr="00704536">
        <w:tc>
          <w:tcPr>
            <w:tcW w:w="598" w:type="dxa"/>
          </w:tcPr>
          <w:p w:rsidR="00B16C18" w:rsidRPr="00E2378B" w:rsidRDefault="00907484" w:rsidP="00CE76ED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C18" w:rsidRPr="00E2378B" w:rsidRDefault="00B16C18" w:rsidP="00907484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Схема </w:t>
            </w:r>
          </w:p>
        </w:tc>
        <w:tc>
          <w:tcPr>
            <w:tcW w:w="2698" w:type="dxa"/>
          </w:tcPr>
          <w:p w:rsidR="00B16C18" w:rsidRPr="00E2378B" w:rsidRDefault="00907484" w:rsidP="009074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 xml:space="preserve">Схема границ сервитута на кадастровом плане территории (за исключением случая, когда заявление о </w:t>
            </w: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заключении соглашения об установлении сервитута предусматривает установление сервитута в отношении всего земельного участка</w:t>
            </w:r>
            <w:r w:rsidR="00B16C18" w:rsidRPr="00E2378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73" w:type="dxa"/>
          </w:tcPr>
          <w:p w:rsidR="00B16C18" w:rsidRPr="00E2378B" w:rsidRDefault="00B16C18" w:rsidP="0066526F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1.Экз.  Подлинник.</w:t>
            </w:r>
          </w:p>
          <w:p w:rsidR="00B16C18" w:rsidRPr="00E2378B" w:rsidRDefault="00B16C18" w:rsidP="0066526F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B16C18" w:rsidRPr="00E2378B" w:rsidRDefault="00907484" w:rsidP="00B16C18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C18" w:rsidRPr="00E2378B" w:rsidRDefault="00B16C18" w:rsidP="0066526F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B16C18" w:rsidRPr="00E2378B" w:rsidRDefault="00B16C18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C18" w:rsidRPr="00E2378B" w:rsidRDefault="00B16C18" w:rsidP="00CE7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B2A" w:rsidRPr="00E2378B" w:rsidRDefault="00776B2A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776B2A" w:rsidRPr="00E2378B" w:rsidRDefault="00776B2A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776B2A" w:rsidRPr="00E2378B" w:rsidRDefault="00776B2A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776B2A" w:rsidRPr="00E2378B" w:rsidRDefault="00776B2A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907484" w:rsidRPr="00E2378B" w:rsidRDefault="00907484">
      <w:pPr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br w:type="page"/>
      </w:r>
    </w:p>
    <w:p w:rsidR="004026B0" w:rsidRPr="00E2378B" w:rsidRDefault="004026B0" w:rsidP="00F67C44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E2378B" w:rsidTr="00F66D0F">
        <w:tc>
          <w:tcPr>
            <w:tcW w:w="1101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4026B0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4026B0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4026B0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="00475C38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и состав </w:t>
            </w:r>
            <w:r w:rsidR="00475C38" w:rsidRPr="00E2378B">
              <w:rPr>
                <w:rFonts w:ascii="Arial" w:hAnsi="Arial" w:cs="Arial"/>
                <w:sz w:val="20"/>
                <w:szCs w:val="20"/>
              </w:rPr>
              <w:t xml:space="preserve">сведений, 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запрашиваемых </w:t>
            </w:r>
            <w:r w:rsidR="00475C38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4026B0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475C38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органа </w:t>
            </w:r>
            <w:r w:rsidR="00707AAE" w:rsidRPr="00E2378B">
              <w:rPr>
                <w:rFonts w:ascii="Arial" w:hAnsi="Arial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E2378B">
              <w:rPr>
                <w:rFonts w:ascii="Arial" w:hAnsi="Arial" w:cs="Arial"/>
                <w:sz w:val="20"/>
                <w:szCs w:val="20"/>
              </w:rPr>
              <w:t>о</w:t>
            </w:r>
            <w:r w:rsidR="00475C38" w:rsidRPr="00E2378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75C38" w:rsidRPr="00E2378B">
              <w:rPr>
                <w:rFonts w:ascii="Arial" w:hAnsi="Arial" w:cs="Arial"/>
                <w:sz w:val="20"/>
                <w:szCs w:val="20"/>
              </w:rPr>
              <w:t xml:space="preserve">ей) </w:t>
            </w:r>
            <w:r w:rsidRPr="00E2378B">
              <w:rPr>
                <w:rFonts w:ascii="Arial" w:hAnsi="Arial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4026B0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5203C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органа </w:t>
            </w:r>
            <w:r w:rsidR="005203C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(организации), </w:t>
            </w:r>
            <w:r w:rsidR="005203C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707AAE" w:rsidRPr="00E2378B">
              <w:rPr>
                <w:rFonts w:ascii="Arial" w:hAnsi="Arial" w:cs="Arial"/>
                <w:sz w:val="20"/>
                <w:szCs w:val="20"/>
              </w:rPr>
              <w:t>в адрес которог</w:t>
            </w:r>
            <w:proofErr w:type="gramStart"/>
            <w:r w:rsidR="00707AAE" w:rsidRPr="00E2378B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="005203C1" w:rsidRPr="00E2378B">
              <w:rPr>
                <w:rFonts w:ascii="Arial" w:hAnsi="Arial" w:cs="Arial"/>
                <w:sz w:val="20"/>
                <w:szCs w:val="20"/>
              </w:rPr>
              <w:t xml:space="preserve">ой) </w:t>
            </w:r>
            <w:r w:rsidRPr="00E2378B">
              <w:rPr>
                <w:rFonts w:ascii="Arial" w:hAnsi="Arial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4026B0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электронного сервиса</w:t>
            </w:r>
            <w:r w:rsidR="005203C1" w:rsidRPr="00E2378B">
              <w:rPr>
                <w:rFonts w:ascii="Arial" w:hAnsi="Arial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4026B0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="00EE6D19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EE6D19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Формы</w:t>
            </w:r>
            <w:r w:rsidR="004026B0" w:rsidRPr="00E2378B">
              <w:rPr>
                <w:rFonts w:ascii="Arial" w:hAnsi="Arial" w:cs="Arial"/>
                <w:sz w:val="20"/>
                <w:szCs w:val="20"/>
              </w:rPr>
              <w:t xml:space="preserve"> (шаблон</w:t>
            </w:r>
            <w:r w:rsidRPr="00E2378B">
              <w:rPr>
                <w:rFonts w:ascii="Arial" w:hAnsi="Arial" w:cs="Arial"/>
                <w:sz w:val="20"/>
                <w:szCs w:val="20"/>
              </w:rPr>
              <w:t>ы</w:t>
            </w:r>
            <w:r w:rsidR="004026B0" w:rsidRPr="00E2378B">
              <w:rPr>
                <w:rFonts w:ascii="Arial" w:hAnsi="Arial" w:cs="Arial"/>
                <w:sz w:val="20"/>
                <w:szCs w:val="20"/>
              </w:rPr>
              <w:t>) межведомственного запроса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E2378B" w:rsidRDefault="001977CF" w:rsidP="001977CF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6B0" w:rsidRPr="00E2378B" w:rsidRDefault="004026B0" w:rsidP="00FB0991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Образ</w:t>
            </w:r>
            <w:r w:rsidR="00FB0991" w:rsidRPr="00E2378B">
              <w:rPr>
                <w:rFonts w:ascii="Arial" w:hAnsi="Arial" w:cs="Arial"/>
                <w:sz w:val="20"/>
                <w:szCs w:val="20"/>
              </w:rPr>
              <w:t>цы</w:t>
            </w:r>
            <w:r w:rsidR="00FB0991" w:rsidRPr="00E2378B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межведомственного запроса</w:t>
            </w:r>
            <w:r w:rsidR="00FB0991" w:rsidRPr="00E2378B">
              <w:rPr>
                <w:rFonts w:ascii="Arial" w:hAnsi="Arial" w:cs="Arial"/>
                <w:sz w:val="20"/>
                <w:szCs w:val="20"/>
              </w:rPr>
              <w:t xml:space="preserve"> и ответа на</w:t>
            </w:r>
            <w:r w:rsidR="00EE5021" w:rsidRPr="00E2378B">
              <w:rPr>
                <w:rFonts w:ascii="Arial" w:hAnsi="Arial" w:cs="Arial"/>
                <w:sz w:val="20"/>
                <w:szCs w:val="20"/>
              </w:rPr>
              <w:t xml:space="preserve"> межведомственный запрос</w:t>
            </w:r>
            <w:r w:rsidR="00FB0991"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26B0" w:rsidRPr="00E2378B" w:rsidTr="00F66D0F">
        <w:tc>
          <w:tcPr>
            <w:tcW w:w="1101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E2378B" w:rsidRDefault="004026B0" w:rsidP="0040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026B0" w:rsidRPr="00E2378B" w:rsidTr="00F66D0F">
        <w:tc>
          <w:tcPr>
            <w:tcW w:w="15984" w:type="dxa"/>
            <w:gridSpan w:val="9"/>
          </w:tcPr>
          <w:p w:rsidR="004026B0" w:rsidRPr="00E2378B" w:rsidRDefault="004026B0" w:rsidP="00B50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78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EE5021" w:rsidRPr="00E237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E2378B">
              <w:rPr>
                <w:rFonts w:ascii="Arial" w:hAnsi="Arial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E2378B">
              <w:rPr>
                <w:rFonts w:ascii="Arial" w:hAnsi="Arial" w:cs="Arial"/>
                <w:b/>
                <w:sz w:val="20"/>
                <w:szCs w:val="20"/>
              </w:rPr>
              <w:t xml:space="preserve"> № 1</w:t>
            </w:r>
          </w:p>
        </w:tc>
      </w:tr>
      <w:tr w:rsidR="00907484" w:rsidRPr="00E2378B" w:rsidTr="00F66D0F">
        <w:tc>
          <w:tcPr>
            <w:tcW w:w="1101" w:type="dxa"/>
          </w:tcPr>
          <w:p w:rsidR="00907484" w:rsidRPr="00E2378B" w:rsidRDefault="00907484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1. 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-ОГРН;</w:t>
            </w:r>
          </w:p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-юридический адрес;</w:t>
            </w:r>
          </w:p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2552" w:type="dxa"/>
          </w:tcPr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907484" w:rsidRPr="00E2378B" w:rsidRDefault="00907484" w:rsidP="00D90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SID</w:t>
            </w:r>
            <w:r w:rsidRPr="00E2378B">
              <w:rPr>
                <w:rFonts w:ascii="Arial" w:hAnsi="Arial" w:cs="Arial"/>
                <w:b/>
                <w:sz w:val="20"/>
                <w:szCs w:val="20"/>
              </w:rPr>
              <w:t>0003564</w:t>
            </w:r>
          </w:p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07484" w:rsidRPr="00E2378B" w:rsidRDefault="00907484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07484" w:rsidRPr="00E2378B" w:rsidRDefault="00907484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07484" w:rsidRPr="00E2378B" w:rsidRDefault="00907484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484" w:rsidRPr="00E2378B" w:rsidTr="00F66D0F">
        <w:tc>
          <w:tcPr>
            <w:tcW w:w="1101" w:type="dxa"/>
          </w:tcPr>
          <w:p w:rsidR="00907484" w:rsidRPr="00E2378B" w:rsidRDefault="00907484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7484" w:rsidRPr="00E2378B" w:rsidRDefault="00907484" w:rsidP="00907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2.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907484" w:rsidRPr="00E2378B" w:rsidRDefault="00907484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-ФИО лица;</w:t>
            </w:r>
          </w:p>
          <w:p w:rsidR="00907484" w:rsidRPr="00E2378B" w:rsidRDefault="00907484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-ОГРН;</w:t>
            </w:r>
          </w:p>
          <w:p w:rsidR="00907484" w:rsidRPr="00E2378B" w:rsidRDefault="00907484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-юридический адрес;</w:t>
            </w:r>
          </w:p>
          <w:p w:rsidR="00907484" w:rsidRPr="00E2378B" w:rsidRDefault="00907484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2552" w:type="dxa"/>
          </w:tcPr>
          <w:p w:rsidR="00907484" w:rsidRPr="00E2378B" w:rsidRDefault="00907484" w:rsidP="00250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907484" w:rsidRPr="00E2378B" w:rsidRDefault="00907484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907484" w:rsidRPr="00E2378B" w:rsidRDefault="00907484" w:rsidP="000B5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SID</w:t>
            </w:r>
            <w:r w:rsidRPr="00E2378B">
              <w:rPr>
                <w:rFonts w:ascii="Arial" w:hAnsi="Arial" w:cs="Arial"/>
                <w:b/>
                <w:sz w:val="20"/>
                <w:szCs w:val="20"/>
              </w:rPr>
              <w:t>0003564</w:t>
            </w:r>
          </w:p>
          <w:p w:rsidR="00907484" w:rsidRPr="00E2378B" w:rsidRDefault="00907484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907484" w:rsidRPr="00E2378B" w:rsidRDefault="00907484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907484" w:rsidRPr="00E2378B" w:rsidRDefault="00907484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907484" w:rsidRPr="00E2378B" w:rsidRDefault="00907484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07484" w:rsidRPr="00E2378B" w:rsidRDefault="00907484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0D5" w:rsidRPr="00E2378B" w:rsidTr="00F66D0F">
        <w:tc>
          <w:tcPr>
            <w:tcW w:w="1101" w:type="dxa"/>
          </w:tcPr>
          <w:p w:rsidR="004D50D5" w:rsidRPr="00E2378B" w:rsidRDefault="004D50D5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50D5" w:rsidRPr="00E2378B" w:rsidRDefault="004D50D5" w:rsidP="00907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далее-ЕГРП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 xml:space="preserve">) о зарегистрированных правах на земельный участок, объекты недвижимости, находящиеся на </w:t>
            </w: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земельном участке, или уведомление об отсутствии ЕГРП сведений о зарегистрированных правах на объекты недвижимости</w:t>
            </w:r>
          </w:p>
        </w:tc>
        <w:tc>
          <w:tcPr>
            <w:tcW w:w="2126" w:type="dxa"/>
          </w:tcPr>
          <w:p w:rsidR="004D50D5" w:rsidRPr="00E2378B" w:rsidRDefault="004D50D5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-кадастровый номер;</w:t>
            </w:r>
          </w:p>
          <w:p w:rsidR="004D50D5" w:rsidRPr="00E2378B" w:rsidRDefault="004D50D5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-адрес;</w:t>
            </w:r>
          </w:p>
          <w:p w:rsidR="004D50D5" w:rsidRPr="00E2378B" w:rsidRDefault="004D50D5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-площадь;</w:t>
            </w:r>
          </w:p>
          <w:p w:rsidR="004D50D5" w:rsidRPr="00E2378B" w:rsidRDefault="004D50D5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-наименование объекта;</w:t>
            </w:r>
          </w:p>
          <w:p w:rsidR="004D50D5" w:rsidRPr="00E2378B" w:rsidRDefault="004D50D5" w:rsidP="005A46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-сведения о </w:t>
            </w: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собственнике</w:t>
            </w:r>
          </w:p>
        </w:tc>
        <w:tc>
          <w:tcPr>
            <w:tcW w:w="2552" w:type="dxa"/>
          </w:tcPr>
          <w:p w:rsidR="004D50D5" w:rsidRPr="00E2378B" w:rsidRDefault="004D50D5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4D50D5" w:rsidRPr="00E2378B" w:rsidRDefault="004D50D5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1238" w:type="dxa"/>
          </w:tcPr>
          <w:p w:rsidR="004D50D5" w:rsidRPr="00E2378B" w:rsidRDefault="004D50D5" w:rsidP="00D90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SID</w:t>
            </w:r>
            <w:r w:rsidRPr="00E2378B">
              <w:rPr>
                <w:rFonts w:ascii="Arial" w:hAnsi="Arial" w:cs="Arial"/>
                <w:b/>
                <w:sz w:val="20"/>
                <w:szCs w:val="20"/>
              </w:rPr>
              <w:t>0003564</w:t>
            </w:r>
          </w:p>
          <w:p w:rsidR="004D50D5" w:rsidRPr="00E2378B" w:rsidRDefault="004D50D5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D50D5" w:rsidRPr="00E2378B" w:rsidRDefault="004D50D5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4D50D5" w:rsidRPr="00E2378B" w:rsidRDefault="004D50D5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D50D5" w:rsidRPr="00E2378B" w:rsidRDefault="004D50D5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D50D5" w:rsidRPr="00E2378B" w:rsidRDefault="004D50D5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D0F" w:rsidRPr="00E2378B" w:rsidRDefault="00F66D0F" w:rsidP="004E6A25">
      <w:pPr>
        <w:jc w:val="center"/>
        <w:rPr>
          <w:rFonts w:ascii="Arial" w:hAnsi="Arial" w:cs="Arial"/>
          <w:b/>
          <w:sz w:val="20"/>
          <w:szCs w:val="20"/>
        </w:rPr>
      </w:pPr>
    </w:p>
    <w:p w:rsidR="00E070FA" w:rsidRDefault="00E070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66D0F" w:rsidRPr="00E2378B" w:rsidRDefault="00F66D0F" w:rsidP="004E6A25">
      <w:pPr>
        <w:jc w:val="center"/>
        <w:rPr>
          <w:rFonts w:ascii="Arial" w:hAnsi="Arial" w:cs="Arial"/>
          <w:b/>
          <w:sz w:val="20"/>
          <w:szCs w:val="20"/>
        </w:rPr>
      </w:pPr>
    </w:p>
    <w:p w:rsidR="002B4BB0" w:rsidRPr="00E2378B" w:rsidRDefault="002B4BB0" w:rsidP="004E6A25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t>Раздел 6. «Результат «</w:t>
      </w:r>
      <w:proofErr w:type="spellStart"/>
      <w:r w:rsidRPr="00E2378B">
        <w:rPr>
          <w:rFonts w:ascii="Arial" w:hAnsi="Arial" w:cs="Arial"/>
          <w:b/>
          <w:sz w:val="20"/>
          <w:szCs w:val="20"/>
        </w:rPr>
        <w:t>подуслуги</w:t>
      </w:r>
      <w:proofErr w:type="spellEnd"/>
      <w:r w:rsidRPr="00E2378B">
        <w:rPr>
          <w:rFonts w:ascii="Arial" w:hAnsi="Arial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E2378B" w:rsidTr="000B51F0">
        <w:tc>
          <w:tcPr>
            <w:tcW w:w="430" w:type="dxa"/>
            <w:vMerge w:val="restart"/>
            <w:vAlign w:val="center"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№</w:t>
            </w:r>
            <w:r w:rsidR="00BA53C5"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E237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A53C5"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E2378B" w:rsidRDefault="002E39A6" w:rsidP="00A4396D">
            <w:pPr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2464BA" w:rsidRPr="00E2378B">
              <w:rPr>
                <w:rFonts w:ascii="Arial" w:hAnsi="Arial" w:cs="Arial"/>
                <w:sz w:val="20"/>
                <w:szCs w:val="20"/>
              </w:rPr>
              <w:t>/</w:t>
            </w:r>
            <w:r w:rsidR="00BA53C5"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2464BA" w:rsidRPr="00E2378B">
              <w:rPr>
                <w:rFonts w:ascii="Arial" w:hAnsi="Arial" w:cs="Arial"/>
                <w:sz w:val="20"/>
                <w:szCs w:val="20"/>
              </w:rPr>
              <w:t xml:space="preserve">документы, </w:t>
            </w:r>
            <w:r w:rsidR="00BA53C5"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2464BA" w:rsidRPr="00E2378B">
              <w:rPr>
                <w:rFonts w:ascii="Arial" w:hAnsi="Arial" w:cs="Arial"/>
                <w:sz w:val="20"/>
                <w:szCs w:val="20"/>
              </w:rPr>
              <w:t>являющ</w:t>
            </w:r>
            <w:r w:rsidR="00117AE3" w:rsidRPr="00E2378B">
              <w:rPr>
                <w:rFonts w:ascii="Arial" w:hAnsi="Arial" w:cs="Arial"/>
                <w:sz w:val="20"/>
                <w:szCs w:val="20"/>
              </w:rPr>
              <w:t>ийся (</w:t>
            </w:r>
            <w:proofErr w:type="spellStart"/>
            <w:r w:rsidR="002464BA" w:rsidRPr="00E2378B">
              <w:rPr>
                <w:rFonts w:ascii="Arial" w:hAnsi="Arial" w:cs="Arial"/>
                <w:sz w:val="20"/>
                <w:szCs w:val="20"/>
              </w:rPr>
              <w:t>иеся</w:t>
            </w:r>
            <w:proofErr w:type="spellEnd"/>
            <w:r w:rsidR="00117AE3" w:rsidRPr="00E2378B">
              <w:rPr>
                <w:rFonts w:ascii="Arial" w:hAnsi="Arial" w:cs="Arial"/>
                <w:sz w:val="20"/>
                <w:szCs w:val="20"/>
              </w:rPr>
              <w:t>)</w:t>
            </w:r>
            <w:r w:rsidR="002464BA" w:rsidRPr="00E2378B">
              <w:rPr>
                <w:rFonts w:ascii="Arial" w:hAnsi="Arial" w:cs="Arial"/>
                <w:sz w:val="20"/>
                <w:szCs w:val="20"/>
              </w:rPr>
              <w:t xml:space="preserve"> результатом </w:t>
            </w:r>
            <w:r w:rsidR="00117AE3"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2464BA" w:rsidRPr="00E2378B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2464BA"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2464BA"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E2378B" w:rsidRDefault="002464BA" w:rsidP="00A4396D">
            <w:pPr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Требовани</w:t>
            </w:r>
            <w:r w:rsidR="002E39A6" w:rsidRPr="00E2378B">
              <w:rPr>
                <w:rFonts w:ascii="Arial" w:hAnsi="Arial" w:cs="Arial"/>
                <w:sz w:val="20"/>
                <w:szCs w:val="20"/>
              </w:rPr>
              <w:t>я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AE3" w:rsidRPr="00E2378B">
              <w:rPr>
                <w:rFonts w:ascii="Arial" w:hAnsi="Arial" w:cs="Arial"/>
                <w:sz w:val="20"/>
                <w:szCs w:val="20"/>
              </w:rPr>
              <w:br/>
              <w:t xml:space="preserve">к </w:t>
            </w:r>
            <w:r w:rsidRPr="00E2378B">
              <w:rPr>
                <w:rFonts w:ascii="Arial" w:hAnsi="Arial" w:cs="Arial"/>
                <w:sz w:val="20"/>
                <w:szCs w:val="20"/>
              </w:rPr>
              <w:t>документу/</w:t>
            </w:r>
            <w:r w:rsidR="00117AE3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документам, </w:t>
            </w:r>
            <w:r w:rsidR="00B933F0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являющ</w:t>
            </w:r>
            <w:r w:rsidR="00117AE3" w:rsidRPr="00E2378B">
              <w:rPr>
                <w:rFonts w:ascii="Arial" w:hAnsi="Arial" w:cs="Arial"/>
                <w:sz w:val="20"/>
                <w:szCs w:val="20"/>
              </w:rPr>
              <w:t>емуся (</w:t>
            </w:r>
            <w:proofErr w:type="spellStart"/>
            <w:r w:rsidR="00117AE3" w:rsidRPr="00E2378B">
              <w:rPr>
                <w:rFonts w:ascii="Arial" w:hAnsi="Arial" w:cs="Arial"/>
                <w:sz w:val="20"/>
                <w:szCs w:val="20"/>
              </w:rPr>
              <w:t>их</w:t>
            </w:r>
            <w:r w:rsidRPr="00E2378B">
              <w:rPr>
                <w:rFonts w:ascii="Arial" w:hAnsi="Arial" w:cs="Arial"/>
                <w:sz w:val="20"/>
                <w:szCs w:val="20"/>
              </w:rPr>
              <w:t>ся</w:t>
            </w:r>
            <w:proofErr w:type="spellEnd"/>
            <w:r w:rsidR="00117AE3" w:rsidRPr="00E2378B">
              <w:rPr>
                <w:rFonts w:ascii="Arial" w:hAnsi="Arial" w:cs="Arial"/>
                <w:sz w:val="20"/>
                <w:szCs w:val="20"/>
              </w:rPr>
              <w:t>)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результатом</w:t>
            </w:r>
            <w:r w:rsidR="000D0CA6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="00065C32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результата </w:t>
            </w:r>
            <w:r w:rsidR="00065C32" w:rsidRPr="00E2378B">
              <w:rPr>
                <w:rFonts w:ascii="Arial" w:hAnsi="Arial" w:cs="Arial"/>
                <w:sz w:val="20"/>
                <w:szCs w:val="20"/>
              </w:rPr>
              <w:br/>
              <w:t>«</w:t>
            </w:r>
            <w:proofErr w:type="spellStart"/>
            <w:r w:rsidR="00065C32"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065C32" w:rsidRPr="00E2378B">
              <w:rPr>
                <w:rFonts w:ascii="Arial" w:hAnsi="Arial" w:cs="Arial"/>
                <w:sz w:val="20"/>
                <w:szCs w:val="20"/>
              </w:rPr>
              <w:t>»</w:t>
            </w:r>
            <w:r w:rsidR="00065C32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положительный</w:t>
            </w:r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>/</w:t>
            </w:r>
            <w:r w:rsidR="00065C32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="00065C32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документов, являющ</w:t>
            </w:r>
            <w:r w:rsidR="00065C32" w:rsidRPr="00E2378B">
              <w:rPr>
                <w:rFonts w:ascii="Arial" w:hAnsi="Arial" w:cs="Arial"/>
                <w:sz w:val="20"/>
                <w:szCs w:val="20"/>
              </w:rPr>
              <w:t>егося (</w:t>
            </w:r>
            <w:proofErr w:type="spellStart"/>
            <w:r w:rsidR="00065C32" w:rsidRPr="00E2378B">
              <w:rPr>
                <w:rFonts w:ascii="Arial" w:hAnsi="Arial" w:cs="Arial"/>
                <w:sz w:val="20"/>
                <w:szCs w:val="20"/>
              </w:rPr>
              <w:t>ихся</w:t>
            </w:r>
            <w:proofErr w:type="spellEnd"/>
            <w:r w:rsidR="00065C32" w:rsidRPr="00E2378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2378B">
              <w:rPr>
                <w:rFonts w:ascii="Arial" w:hAnsi="Arial" w:cs="Arial"/>
                <w:sz w:val="20"/>
                <w:szCs w:val="20"/>
              </w:rPr>
              <w:t>результатом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Образец документа/</w:t>
            </w:r>
            <w:r w:rsidR="000131BD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документов, являющ</w:t>
            </w:r>
            <w:r w:rsidR="000131BD" w:rsidRPr="00E2378B">
              <w:rPr>
                <w:rFonts w:ascii="Arial" w:hAnsi="Arial" w:cs="Arial"/>
                <w:sz w:val="20"/>
                <w:szCs w:val="20"/>
              </w:rPr>
              <w:t>егося (</w:t>
            </w:r>
            <w:proofErr w:type="spellStart"/>
            <w:r w:rsidR="000131BD" w:rsidRPr="00E2378B">
              <w:rPr>
                <w:rFonts w:ascii="Arial" w:hAnsi="Arial" w:cs="Arial"/>
                <w:sz w:val="20"/>
                <w:szCs w:val="20"/>
              </w:rPr>
              <w:t>ихся</w:t>
            </w:r>
            <w:proofErr w:type="spellEnd"/>
            <w:r w:rsidR="000131BD" w:rsidRPr="00E2378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2378B">
              <w:rPr>
                <w:rFonts w:ascii="Arial" w:hAnsi="Arial" w:cs="Arial"/>
                <w:sz w:val="20"/>
                <w:szCs w:val="20"/>
              </w:rPr>
              <w:t>результатом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E2378B" w:rsidRDefault="000131BD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Способы </w:t>
            </w:r>
            <w:r w:rsidR="002464BA" w:rsidRPr="00E2378B">
              <w:rPr>
                <w:rFonts w:ascii="Arial" w:hAnsi="Arial" w:cs="Arial"/>
                <w:sz w:val="20"/>
                <w:szCs w:val="20"/>
              </w:rPr>
              <w:t>получения результата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E2378B" w:rsidRDefault="003B6972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Срок хранения </w:t>
            </w:r>
            <w:r w:rsidR="002464BA" w:rsidRPr="00E2378B">
              <w:rPr>
                <w:rFonts w:ascii="Arial" w:hAnsi="Arial" w:cs="Arial"/>
                <w:sz w:val="20"/>
                <w:szCs w:val="20"/>
              </w:rPr>
              <w:t>невостребованных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2464BA" w:rsidRPr="00E2378B">
              <w:rPr>
                <w:rFonts w:ascii="Arial" w:hAnsi="Arial" w:cs="Arial"/>
                <w:sz w:val="20"/>
                <w:szCs w:val="20"/>
              </w:rPr>
              <w:t xml:space="preserve"> заявителем результатов</w:t>
            </w:r>
            <w:r w:rsidR="00124178" w:rsidRPr="00E2378B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124178"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124178"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B51F0" w:rsidRPr="00E2378B" w:rsidTr="000B51F0">
        <w:trPr>
          <w:trHeight w:val="792"/>
        </w:trPr>
        <w:tc>
          <w:tcPr>
            <w:tcW w:w="430" w:type="dxa"/>
            <w:vMerge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E2378B" w:rsidRDefault="002464BA" w:rsidP="00A4396D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E2378B" w:rsidRDefault="002464BA" w:rsidP="00124178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E2378B" w:rsidRDefault="002464BA" w:rsidP="00124178">
            <w:pPr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0B51F0" w:rsidRPr="00E2378B" w:rsidTr="000B51F0">
        <w:tc>
          <w:tcPr>
            <w:tcW w:w="430" w:type="dxa"/>
          </w:tcPr>
          <w:p w:rsidR="002464BA" w:rsidRPr="00E2378B" w:rsidRDefault="000D0CA6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E2378B" w:rsidRDefault="002464BA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E2378B" w:rsidRDefault="002464BA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E2378B" w:rsidRDefault="002464BA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E2378B" w:rsidRDefault="002464BA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E2378B" w:rsidRDefault="002464BA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E2378B" w:rsidRDefault="002464BA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E2378B" w:rsidRDefault="002464BA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E2378B" w:rsidRDefault="002464BA" w:rsidP="00246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464BA" w:rsidRPr="00E2378B" w:rsidTr="00331F82">
        <w:tc>
          <w:tcPr>
            <w:tcW w:w="15534" w:type="dxa"/>
            <w:gridSpan w:val="9"/>
          </w:tcPr>
          <w:p w:rsidR="002464BA" w:rsidRPr="00E2378B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</w:rPr>
              <w:t>Подуслуга</w:t>
            </w:r>
            <w:proofErr w:type="spellEnd"/>
            <w:r w:rsidRPr="00E2378B">
              <w:rPr>
                <w:rFonts w:ascii="Arial" w:hAnsi="Arial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E2378B" w:rsidTr="000B51F0">
        <w:tc>
          <w:tcPr>
            <w:tcW w:w="430" w:type="dxa"/>
          </w:tcPr>
          <w:p w:rsidR="002464BA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E2378B" w:rsidRDefault="000B51F0" w:rsidP="00635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776B2A" w:rsidRPr="00E2378B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6354E6" w:rsidRPr="00E2378B">
              <w:rPr>
                <w:rFonts w:ascii="Arial" w:hAnsi="Arial" w:cs="Arial"/>
                <w:sz w:val="20"/>
                <w:szCs w:val="20"/>
              </w:rPr>
              <w:t>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2063" w:type="dxa"/>
          </w:tcPr>
          <w:p w:rsidR="002464BA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E2378B" w:rsidRDefault="002464BA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0B51F0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0B51F0" w:rsidRPr="00E2378B" w:rsidTr="000B51F0">
        <w:tc>
          <w:tcPr>
            <w:tcW w:w="430" w:type="dxa"/>
          </w:tcPr>
          <w:p w:rsidR="000B51F0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E2378B" w:rsidRDefault="00776B2A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Мотивированный отказ в предоставлении муниципальной услуги</w:t>
            </w:r>
          </w:p>
        </w:tc>
        <w:tc>
          <w:tcPr>
            <w:tcW w:w="2063" w:type="dxa"/>
          </w:tcPr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E2378B" w:rsidRDefault="000B51F0" w:rsidP="000B5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BA5852" w:rsidRPr="00E2378B" w:rsidRDefault="00BA5852" w:rsidP="003B6972">
      <w:pPr>
        <w:jc w:val="center"/>
        <w:rPr>
          <w:rFonts w:ascii="Arial" w:hAnsi="Arial" w:cs="Arial"/>
          <w:b/>
          <w:sz w:val="20"/>
          <w:szCs w:val="20"/>
        </w:rPr>
      </w:pPr>
    </w:p>
    <w:p w:rsidR="00776B2A" w:rsidRPr="00E2378B" w:rsidRDefault="00776B2A" w:rsidP="003B6972">
      <w:pPr>
        <w:jc w:val="center"/>
        <w:rPr>
          <w:rFonts w:ascii="Arial" w:hAnsi="Arial" w:cs="Arial"/>
          <w:b/>
          <w:sz w:val="20"/>
          <w:szCs w:val="20"/>
        </w:rPr>
      </w:pPr>
    </w:p>
    <w:p w:rsidR="00776B2A" w:rsidRPr="00E2378B" w:rsidRDefault="00776B2A" w:rsidP="003B6972">
      <w:pPr>
        <w:jc w:val="center"/>
        <w:rPr>
          <w:rFonts w:ascii="Arial" w:hAnsi="Arial" w:cs="Arial"/>
          <w:b/>
          <w:sz w:val="20"/>
          <w:szCs w:val="20"/>
        </w:rPr>
      </w:pPr>
    </w:p>
    <w:p w:rsidR="00907484" w:rsidRPr="00E2378B" w:rsidRDefault="00907484">
      <w:pPr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br w:type="page"/>
      </w:r>
    </w:p>
    <w:p w:rsidR="00545E03" w:rsidRPr="00E2378B" w:rsidRDefault="000B51F0" w:rsidP="003B6972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lastRenderedPageBreak/>
        <w:t>Разд</w:t>
      </w:r>
      <w:r w:rsidR="00545E03" w:rsidRPr="00E2378B">
        <w:rPr>
          <w:rFonts w:ascii="Arial" w:hAnsi="Arial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E2378B">
        <w:rPr>
          <w:rFonts w:ascii="Arial" w:hAnsi="Arial" w:cs="Arial"/>
          <w:b/>
          <w:sz w:val="20"/>
          <w:szCs w:val="20"/>
        </w:rPr>
        <w:t>подуслуги</w:t>
      </w:r>
      <w:proofErr w:type="spellEnd"/>
      <w:r w:rsidR="00545E03" w:rsidRPr="00E2378B">
        <w:rPr>
          <w:rFonts w:ascii="Arial" w:hAnsi="Arial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E2378B" w:rsidTr="00FE06C1">
        <w:tc>
          <w:tcPr>
            <w:tcW w:w="543" w:type="dxa"/>
          </w:tcPr>
          <w:p w:rsidR="00545E03" w:rsidRPr="00E2378B" w:rsidRDefault="00545E03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E2378B" w:rsidRDefault="00545E03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Наименование процедуры </w:t>
            </w:r>
            <w:r w:rsidR="003A1B99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E2378B" w:rsidRDefault="00545E03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E2378B" w:rsidRDefault="00545E03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E2378B" w:rsidRDefault="00545E03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E2378B" w:rsidRDefault="00545E03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Ресурсы, необходимые </w:t>
            </w:r>
            <w:r w:rsidR="003A1B99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E2378B" w:rsidRDefault="00545E03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E2378B" w:rsidTr="00FE06C1">
        <w:tc>
          <w:tcPr>
            <w:tcW w:w="543" w:type="dxa"/>
          </w:tcPr>
          <w:p w:rsidR="00545E03" w:rsidRPr="00E2378B" w:rsidRDefault="00042FB6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E2378B" w:rsidRDefault="00042FB6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E2378B" w:rsidRDefault="00042FB6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E2378B" w:rsidRDefault="00042FB6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E2378B" w:rsidRDefault="00042FB6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E2378B" w:rsidRDefault="002673CF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E2378B" w:rsidRDefault="002673CF" w:rsidP="0054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42FB6" w:rsidRPr="00E2378B" w:rsidTr="00FE06C1">
        <w:tc>
          <w:tcPr>
            <w:tcW w:w="15843" w:type="dxa"/>
            <w:gridSpan w:val="7"/>
          </w:tcPr>
          <w:p w:rsidR="00042FB6" w:rsidRPr="00E2378B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Подуслуга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545E03" w:rsidRPr="00E2378B" w:rsidTr="00FE06C1">
        <w:tc>
          <w:tcPr>
            <w:tcW w:w="543" w:type="dxa"/>
          </w:tcPr>
          <w:p w:rsidR="00545E03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E2378B" w:rsidRDefault="000B51F0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E2378B" w:rsidRDefault="00B90096" w:rsidP="00B90096">
            <w:pPr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-проверка </w:t>
            </w:r>
            <w:r w:rsidR="000B51F0" w:rsidRPr="00E2378B">
              <w:rPr>
                <w:rFonts w:ascii="Arial" w:hAnsi="Arial" w:cs="Arial"/>
                <w:sz w:val="20"/>
                <w:szCs w:val="20"/>
              </w:rPr>
              <w:t xml:space="preserve">документа, </w:t>
            </w:r>
            <w:r w:rsidRPr="00E2378B">
              <w:rPr>
                <w:rFonts w:ascii="Arial" w:hAnsi="Arial" w:cs="Arial"/>
                <w:sz w:val="20"/>
                <w:szCs w:val="20"/>
              </w:rPr>
              <w:t>у</w:t>
            </w:r>
            <w:r w:rsidR="000B51F0" w:rsidRPr="00E2378B">
              <w:rPr>
                <w:rFonts w:ascii="Arial" w:hAnsi="Arial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содержаний</w:t>
            </w:r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заверение копии</w:t>
            </w:r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 xml:space="preserve"> документов;</w:t>
            </w:r>
          </w:p>
          <w:p w:rsidR="00B90096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 xml:space="preserve"> УА МФЦ)</w:t>
            </w:r>
            <w:r w:rsidR="006354E6" w:rsidRPr="00E2378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354E6" w:rsidRPr="00E2378B" w:rsidRDefault="006354E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</w:t>
            </w:r>
          </w:p>
          <w:p w:rsidR="00B90096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E2378B" w:rsidRDefault="00B9009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76B2A" w:rsidRPr="00E2378B" w:rsidTr="00FE06C1">
        <w:tc>
          <w:tcPr>
            <w:tcW w:w="543" w:type="dxa"/>
          </w:tcPr>
          <w:p w:rsidR="00776B2A" w:rsidRPr="00E2378B" w:rsidRDefault="00776B2A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76B2A" w:rsidRPr="00E2378B" w:rsidRDefault="006354E6" w:rsidP="0066526F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78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 направление</w:t>
            </w:r>
            <w:r w:rsidR="00E2378B" w:rsidRPr="00E2378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межведомственных запросов</w:t>
            </w:r>
          </w:p>
        </w:tc>
        <w:tc>
          <w:tcPr>
            <w:tcW w:w="6379" w:type="dxa"/>
          </w:tcPr>
          <w:p w:rsidR="00776B2A" w:rsidRPr="00E2378B" w:rsidRDefault="00E2378B" w:rsidP="0066526F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78B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1317" w:type="dxa"/>
          </w:tcPr>
          <w:p w:rsidR="00776B2A" w:rsidRPr="00E2378B" w:rsidRDefault="00776B2A" w:rsidP="00E23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  <w:r w:rsidR="00E2378B"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78B">
              <w:rPr>
                <w:rFonts w:ascii="Arial" w:hAnsi="Arial" w:cs="Arial"/>
                <w:sz w:val="20"/>
                <w:szCs w:val="20"/>
              </w:rPr>
              <w:t>д</w:t>
            </w:r>
            <w:r w:rsidR="00E2378B" w:rsidRPr="00E2378B">
              <w:rPr>
                <w:rFonts w:ascii="Arial" w:hAnsi="Arial" w:cs="Arial"/>
                <w:sz w:val="20"/>
                <w:szCs w:val="20"/>
              </w:rPr>
              <w:t>ень</w:t>
            </w:r>
          </w:p>
        </w:tc>
        <w:tc>
          <w:tcPr>
            <w:tcW w:w="1518" w:type="dxa"/>
          </w:tcPr>
          <w:p w:rsidR="00776B2A" w:rsidRPr="00E2378B" w:rsidRDefault="00776B2A" w:rsidP="005A7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E2378B" w:rsidRDefault="00776B2A" w:rsidP="005A7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E2378B" w:rsidRDefault="00776B2A" w:rsidP="005A7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2378B" w:rsidRPr="00E2378B" w:rsidTr="00FE06C1">
        <w:tc>
          <w:tcPr>
            <w:tcW w:w="543" w:type="dxa"/>
          </w:tcPr>
          <w:p w:rsidR="00E2378B" w:rsidRPr="00E2378B" w:rsidRDefault="00E2378B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E2378B" w:rsidRPr="00E2378B" w:rsidRDefault="00E2378B" w:rsidP="0066526F">
            <w:pPr>
              <w:pStyle w:val="a8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Принятие решения о предоставлении муниципальной услуги или об отказе в ее предоставлении и выдача (направление) заявителю документов</w:t>
            </w:r>
          </w:p>
        </w:tc>
        <w:tc>
          <w:tcPr>
            <w:tcW w:w="6379" w:type="dxa"/>
          </w:tcPr>
          <w:p w:rsidR="00E2378B" w:rsidRPr="00E2378B" w:rsidRDefault="00E2378B" w:rsidP="0066526F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78B">
              <w:rPr>
                <w:rFonts w:ascii="Arial" w:hAnsi="Arial" w:cs="Arial"/>
                <w:color w:val="000000"/>
                <w:sz w:val="20"/>
                <w:szCs w:val="20"/>
              </w:rPr>
              <w:t>-Рассмотрение полученных ответов и принятие решения об установлении сервитута в отношении земельного участка, находящегося в муниципальной собственности или отказе об установлении сервитута в отношении земельного участка, находящегося в муниципальной собственности;</w:t>
            </w:r>
          </w:p>
          <w:p w:rsidR="00E2378B" w:rsidRPr="00E2378B" w:rsidRDefault="00E2378B" w:rsidP="0066526F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78B">
              <w:rPr>
                <w:rFonts w:ascii="Arial" w:hAnsi="Arial" w:cs="Arial"/>
                <w:color w:val="000000"/>
                <w:sz w:val="20"/>
                <w:szCs w:val="20"/>
              </w:rPr>
              <w:t xml:space="preserve">-подготовка проекта постановления администрации об установлении сервитута в отношении земельного участка, </w:t>
            </w:r>
            <w:r w:rsidRPr="00E237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находящегося в муниципальной собственности либо уведомления о мотивированном отказе в предоставлении муниципальной услуги;</w:t>
            </w:r>
          </w:p>
          <w:p w:rsidR="00E2378B" w:rsidRPr="00E2378B" w:rsidRDefault="00E2378B" w:rsidP="0066526F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78B">
              <w:rPr>
                <w:rFonts w:ascii="Arial" w:hAnsi="Arial" w:cs="Arial"/>
                <w:color w:val="000000"/>
                <w:sz w:val="20"/>
                <w:szCs w:val="20"/>
              </w:rPr>
              <w:t>- подписание проекта постановления администрации об установлении сервитута в отношении земельного участка, находящегося в муниципальной собственности или уведомления о мотивированном отказе в предоставлении муниципальной услуги;</w:t>
            </w:r>
          </w:p>
          <w:p w:rsidR="00E2378B" w:rsidRPr="00E2378B" w:rsidRDefault="00E2378B" w:rsidP="0066526F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78B">
              <w:rPr>
                <w:rFonts w:ascii="Arial" w:hAnsi="Arial" w:cs="Arial"/>
                <w:color w:val="000000"/>
                <w:sz w:val="20"/>
                <w:szCs w:val="20"/>
              </w:rPr>
              <w:t>-регистрация постановления администрации об установлении сервитута в отношении земельного участка, находящегося в муниципальной собственности либо уведомления о мотивированном отказе в предоставлении муниципальной услуги;</w:t>
            </w:r>
          </w:p>
          <w:p w:rsidR="00E2378B" w:rsidRPr="00E2378B" w:rsidRDefault="00E2378B" w:rsidP="00E2378B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78B">
              <w:rPr>
                <w:rFonts w:ascii="Arial" w:hAnsi="Arial" w:cs="Arial"/>
                <w:color w:val="000000"/>
                <w:sz w:val="20"/>
                <w:szCs w:val="20"/>
              </w:rPr>
              <w:t>-выдача (направление) заявителю постановления администрации об установлении сервитута в отношении земельного участка, находящегося в муниципальной собственности либо уведомления о мотивированном отказе в предоставлении муниципальной услуги;</w:t>
            </w:r>
          </w:p>
          <w:p w:rsidR="00E2378B" w:rsidRPr="00E2378B" w:rsidRDefault="00E2378B" w:rsidP="0066526F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E2378B" w:rsidRPr="00E2378B" w:rsidRDefault="00E2378B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lastRenderedPageBreak/>
              <w:t>7 дней</w:t>
            </w:r>
          </w:p>
        </w:tc>
        <w:tc>
          <w:tcPr>
            <w:tcW w:w="1518" w:type="dxa"/>
          </w:tcPr>
          <w:p w:rsidR="00E2378B" w:rsidRPr="00E2378B" w:rsidRDefault="00E2378B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E2378B" w:rsidRPr="00E2378B" w:rsidRDefault="00E2378B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E2378B" w:rsidRPr="00E2378B" w:rsidRDefault="00E2378B" w:rsidP="00D9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8929A8" w:rsidRPr="00E2378B" w:rsidRDefault="008929A8">
      <w:pPr>
        <w:rPr>
          <w:rFonts w:ascii="Arial" w:hAnsi="Arial" w:cs="Arial"/>
          <w:sz w:val="20"/>
          <w:szCs w:val="20"/>
        </w:rPr>
      </w:pPr>
      <w:r w:rsidRPr="00E2378B">
        <w:rPr>
          <w:rFonts w:ascii="Arial" w:hAnsi="Arial" w:cs="Arial"/>
          <w:sz w:val="20"/>
          <w:szCs w:val="20"/>
        </w:rPr>
        <w:lastRenderedPageBreak/>
        <w:br w:type="page"/>
      </w:r>
    </w:p>
    <w:p w:rsidR="00042FB6" w:rsidRPr="00E2378B" w:rsidRDefault="00042FB6" w:rsidP="002673CF">
      <w:pPr>
        <w:jc w:val="center"/>
        <w:rPr>
          <w:rFonts w:ascii="Arial" w:hAnsi="Arial" w:cs="Arial"/>
          <w:b/>
          <w:sz w:val="20"/>
          <w:szCs w:val="20"/>
        </w:rPr>
      </w:pPr>
      <w:r w:rsidRPr="00E2378B">
        <w:rPr>
          <w:rFonts w:ascii="Arial" w:hAnsi="Arial" w:cs="Arial"/>
          <w:b/>
          <w:sz w:val="20"/>
          <w:szCs w:val="20"/>
        </w:rPr>
        <w:lastRenderedPageBreak/>
        <w:t>Раздел 8. «</w:t>
      </w:r>
      <w:r w:rsidR="00E1459B" w:rsidRPr="00E2378B">
        <w:rPr>
          <w:rFonts w:ascii="Arial" w:hAnsi="Arial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E2378B">
        <w:rPr>
          <w:rFonts w:ascii="Arial" w:hAnsi="Arial" w:cs="Arial"/>
          <w:b/>
          <w:sz w:val="20"/>
          <w:szCs w:val="20"/>
        </w:rPr>
        <w:t>подуслуги</w:t>
      </w:r>
      <w:proofErr w:type="spellEnd"/>
      <w:r w:rsidR="00E1459B" w:rsidRPr="00E2378B">
        <w:rPr>
          <w:rFonts w:ascii="Arial" w:hAnsi="Arial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E2378B" w:rsidTr="00152A2A">
        <w:tc>
          <w:tcPr>
            <w:tcW w:w="2190" w:type="dxa"/>
            <w:vAlign w:val="center"/>
          </w:tcPr>
          <w:p w:rsidR="00D96152" w:rsidRPr="00E2378B" w:rsidRDefault="00D96152" w:rsidP="0070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>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E2378B" w:rsidRDefault="00D96152" w:rsidP="0070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 xml:space="preserve"> на прием в орган, 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E2378B">
              <w:rPr>
                <w:rFonts w:ascii="Arial" w:hAnsi="Arial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E2378B" w:rsidRDefault="00D96152" w:rsidP="0070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="000819A3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E2378B" w:rsidRDefault="00D96152" w:rsidP="0070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E2378B">
              <w:rPr>
                <w:rFonts w:ascii="Arial" w:hAnsi="Arial" w:cs="Arial"/>
                <w:sz w:val="20"/>
                <w:szCs w:val="20"/>
              </w:rPr>
              <w:t>о предоставлении</w:t>
            </w:r>
            <w:r w:rsidR="000819A3" w:rsidRPr="00E2378B">
              <w:rPr>
                <w:rFonts w:ascii="Arial" w:hAnsi="Arial" w:cs="Arial"/>
                <w:sz w:val="20"/>
                <w:szCs w:val="20"/>
              </w:rPr>
              <w:br/>
              <w:t>«</w:t>
            </w:r>
            <w:proofErr w:type="spellStart"/>
            <w:r w:rsidR="000819A3"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0819A3" w:rsidRPr="00E2378B">
              <w:rPr>
                <w:rFonts w:ascii="Arial" w:hAnsi="Arial" w:cs="Arial"/>
                <w:sz w:val="20"/>
                <w:szCs w:val="20"/>
              </w:rPr>
              <w:t xml:space="preserve">» и иных документов, </w:t>
            </w:r>
            <w:r w:rsidRPr="00E2378B">
              <w:rPr>
                <w:rFonts w:ascii="Arial" w:hAnsi="Arial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E2378B" w:rsidRDefault="00D96152" w:rsidP="0070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AD3E7B" w:rsidRPr="00E2378B">
              <w:rPr>
                <w:rFonts w:ascii="Arial" w:hAnsi="Arial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="00AD3E7B" w:rsidRPr="00E2378B">
              <w:rPr>
                <w:rFonts w:ascii="Arial" w:hAnsi="Arial" w:cs="Arial"/>
                <w:sz w:val="20"/>
                <w:szCs w:val="20"/>
              </w:rPr>
              <w:t xml:space="preserve">» и уплаты </w:t>
            </w:r>
            <w:r w:rsidR="004A468E" w:rsidRPr="00E2378B">
              <w:rPr>
                <w:rFonts w:ascii="Arial" w:hAnsi="Arial" w:cs="Arial"/>
                <w:sz w:val="20"/>
                <w:szCs w:val="20"/>
              </w:rPr>
              <w:br/>
            </w:r>
            <w:r w:rsidR="00AD3E7B" w:rsidRPr="00E2378B">
              <w:rPr>
                <w:rFonts w:ascii="Arial" w:hAnsi="Arial" w:cs="Arial"/>
                <w:sz w:val="20"/>
                <w:szCs w:val="20"/>
              </w:rPr>
              <w:t>иных платежей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468E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взимаем</w:t>
            </w:r>
            <w:r w:rsidR="000D1FE6" w:rsidRPr="00E2378B">
              <w:rPr>
                <w:rFonts w:ascii="Arial" w:hAnsi="Arial" w:cs="Arial"/>
                <w:sz w:val="20"/>
                <w:szCs w:val="20"/>
              </w:rPr>
              <w:t>ых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FE6" w:rsidRPr="00E2378B">
              <w:rPr>
                <w:rFonts w:ascii="Arial" w:hAnsi="Arial" w:cs="Arial"/>
                <w:sz w:val="20"/>
                <w:szCs w:val="20"/>
              </w:rPr>
              <w:t xml:space="preserve">в соответствии </w:t>
            </w:r>
            <w:r w:rsidR="000D1FE6" w:rsidRPr="00E2378B">
              <w:rPr>
                <w:rFonts w:ascii="Arial" w:hAnsi="Arial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E2378B" w:rsidRDefault="00D96152" w:rsidP="00707960">
            <w:pPr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="009D6B1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сведений о ходе </w:t>
            </w:r>
            <w:r w:rsidR="009D6B1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выполнения запроса </w:t>
            </w:r>
            <w:r w:rsidR="00707960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о предоставлении </w:t>
            </w:r>
            <w:r w:rsidR="009D6B11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E2378B" w:rsidRDefault="00D96152" w:rsidP="00707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="000D1FE6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E77F24" w:rsidRPr="00E2378B">
              <w:rPr>
                <w:rFonts w:ascii="Arial" w:hAnsi="Arial" w:cs="Arial"/>
                <w:sz w:val="20"/>
                <w:szCs w:val="20"/>
              </w:rPr>
              <w:br/>
            </w:r>
            <w:r w:rsidRPr="00E2378B">
              <w:rPr>
                <w:rFonts w:ascii="Arial" w:hAnsi="Arial" w:cs="Arial"/>
                <w:sz w:val="20"/>
                <w:szCs w:val="20"/>
              </w:rPr>
              <w:t>и досудебного (внесудебного)</w:t>
            </w:r>
            <w:r w:rsidR="009D6B11"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78B">
              <w:rPr>
                <w:rFonts w:ascii="Arial" w:hAnsi="Arial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подуслуги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96152" w:rsidRPr="00E2378B" w:rsidTr="00152A2A">
        <w:tc>
          <w:tcPr>
            <w:tcW w:w="2190" w:type="dxa"/>
          </w:tcPr>
          <w:p w:rsidR="00D96152" w:rsidRPr="00E2378B" w:rsidRDefault="00D96152" w:rsidP="00E1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E2378B" w:rsidRDefault="00D96152" w:rsidP="00E1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E2378B" w:rsidRDefault="00D96152" w:rsidP="00E1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E2378B" w:rsidRDefault="00D96152" w:rsidP="00E1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E2378B" w:rsidRDefault="00D96152" w:rsidP="00E1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E2378B" w:rsidRDefault="00D96152" w:rsidP="00E1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E2378B" w:rsidRDefault="00D96152" w:rsidP="00E1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96152" w:rsidRPr="00E2378B" w:rsidTr="00152A2A">
        <w:tc>
          <w:tcPr>
            <w:tcW w:w="2190" w:type="dxa"/>
          </w:tcPr>
          <w:p w:rsidR="00D96152" w:rsidRPr="00E2378B" w:rsidRDefault="00D96152" w:rsidP="001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E2378B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</w:rPr>
              <w:t>Подуслуга</w:t>
            </w:r>
            <w:proofErr w:type="spellEnd"/>
            <w:r w:rsidRPr="00E2378B">
              <w:rPr>
                <w:rFonts w:ascii="Arial" w:hAnsi="Arial" w:cs="Arial"/>
                <w:b/>
                <w:sz w:val="20"/>
                <w:szCs w:val="20"/>
              </w:rPr>
              <w:t xml:space="preserve"> №</w:t>
            </w:r>
            <w:r w:rsidR="00E77F24" w:rsidRPr="00E2378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6152" w:rsidRPr="00E2378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6152" w:rsidRPr="00E2378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6152" w:rsidRPr="00E2378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6152" w:rsidRPr="00E2378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96152" w:rsidRPr="00E2378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D96152" w:rsidRPr="00E2378B" w:rsidTr="00152A2A">
        <w:tc>
          <w:tcPr>
            <w:tcW w:w="2190" w:type="dxa"/>
          </w:tcPr>
          <w:p w:rsidR="00497456" w:rsidRPr="00E2378B" w:rsidRDefault="008929A8" w:rsidP="004026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официальный</w:t>
            </w:r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97456" w:rsidRPr="00E2378B">
              <w:rPr>
                <w:rFonts w:ascii="Arial" w:hAnsi="Arial" w:cs="Arial"/>
                <w:sz w:val="20"/>
                <w:szCs w:val="20"/>
              </w:rPr>
              <w:t>ы: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456" w:rsidRPr="00E2378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2378B"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="00497456" w:rsidRPr="00E23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A2A"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www</w:t>
            </w:r>
            <w:r w:rsidR="00152A2A"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="00152A2A"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="00152A2A"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E2378B" w:rsidRDefault="00497456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mfc.vr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E2378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E2378B" w:rsidRDefault="00152A2A" w:rsidP="00152A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официальный</w:t>
            </w:r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 xml:space="preserve"> сайты: - администрации </w:t>
            </w:r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www</w:t>
            </w:r>
            <w:r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E2378B" w:rsidRDefault="00152A2A" w:rsidP="0015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mfc.vr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E2378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E2378B" w:rsidRDefault="00152A2A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E2378B" w:rsidRDefault="00D96152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E2378B" w:rsidRDefault="00152A2A" w:rsidP="00152A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2378B">
              <w:rPr>
                <w:rFonts w:ascii="Arial" w:hAnsi="Arial" w:cs="Arial"/>
                <w:sz w:val="20"/>
                <w:szCs w:val="20"/>
              </w:rPr>
              <w:t>официальный</w:t>
            </w:r>
            <w:proofErr w:type="gramEnd"/>
            <w:r w:rsidRPr="00E2378B">
              <w:rPr>
                <w:rFonts w:ascii="Arial" w:hAnsi="Arial" w:cs="Arial"/>
                <w:sz w:val="20"/>
                <w:szCs w:val="20"/>
              </w:rPr>
              <w:t xml:space="preserve"> сайты: - администрации </w:t>
            </w:r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www</w:t>
            </w:r>
            <w:r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E2378B" w:rsidRDefault="00152A2A" w:rsidP="00152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78B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E2378B">
              <w:rPr>
                <w:rFonts w:ascii="Arial" w:hAnsi="Arial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mfc.vr</w:t>
            </w:r>
            <w:proofErr w:type="spellEnd"/>
            <w:r w:rsidRPr="00E237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E2378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E2378B" w:rsidRDefault="00152A2A" w:rsidP="00152A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www</w:t>
            </w:r>
            <w:r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E2378B" w:rsidRDefault="00D96152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E2378B" w:rsidRDefault="00152A2A" w:rsidP="00152A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78B">
              <w:rPr>
                <w:rFonts w:ascii="Arial" w:hAnsi="Arial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www</w:t>
            </w:r>
            <w:r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E2378B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E2378B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E2378B" w:rsidRDefault="00D96152" w:rsidP="0040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112" w:rsidRPr="00E2378B" w:rsidRDefault="008C7112" w:rsidP="004026B0">
      <w:pPr>
        <w:jc w:val="both"/>
        <w:rPr>
          <w:rFonts w:ascii="Arial" w:hAnsi="Arial" w:cs="Arial"/>
          <w:sz w:val="20"/>
          <w:szCs w:val="20"/>
        </w:rPr>
      </w:pPr>
    </w:p>
    <w:p w:rsidR="008C7112" w:rsidRPr="00E2378B" w:rsidRDefault="008C7112" w:rsidP="004026B0">
      <w:pPr>
        <w:jc w:val="both"/>
        <w:rPr>
          <w:rFonts w:ascii="Arial" w:hAnsi="Arial" w:cs="Arial"/>
          <w:sz w:val="20"/>
          <w:szCs w:val="20"/>
        </w:rPr>
      </w:pPr>
    </w:p>
    <w:p w:rsidR="008C7112" w:rsidRPr="00E2378B" w:rsidRDefault="008C7112" w:rsidP="004026B0">
      <w:pPr>
        <w:jc w:val="both"/>
        <w:rPr>
          <w:rFonts w:ascii="Arial" w:hAnsi="Arial" w:cs="Arial"/>
          <w:sz w:val="20"/>
          <w:szCs w:val="20"/>
        </w:rPr>
      </w:pPr>
    </w:p>
    <w:p w:rsidR="008C7112" w:rsidRPr="00E2378B" w:rsidRDefault="008C7112" w:rsidP="004026B0">
      <w:pPr>
        <w:jc w:val="both"/>
        <w:rPr>
          <w:rFonts w:ascii="Arial" w:hAnsi="Arial" w:cs="Arial"/>
          <w:sz w:val="20"/>
          <w:szCs w:val="20"/>
        </w:rPr>
      </w:pPr>
    </w:p>
    <w:p w:rsidR="00704366" w:rsidRPr="00E2378B" w:rsidRDefault="00704366">
      <w:pPr>
        <w:rPr>
          <w:rFonts w:ascii="Arial" w:hAnsi="Arial" w:cs="Arial"/>
          <w:sz w:val="20"/>
          <w:szCs w:val="20"/>
        </w:rPr>
      </w:pPr>
      <w:r w:rsidRPr="00E2378B">
        <w:rPr>
          <w:rFonts w:ascii="Arial" w:hAnsi="Arial" w:cs="Arial"/>
          <w:sz w:val="20"/>
          <w:szCs w:val="20"/>
        </w:rPr>
        <w:br w:type="page"/>
      </w:r>
    </w:p>
    <w:p w:rsidR="00F95995" w:rsidRPr="00E2378B" w:rsidRDefault="00F95995" w:rsidP="004026B0">
      <w:pPr>
        <w:jc w:val="both"/>
        <w:rPr>
          <w:rFonts w:ascii="Arial" w:hAnsi="Arial" w:cs="Arial"/>
          <w:sz w:val="20"/>
          <w:szCs w:val="20"/>
        </w:rPr>
        <w:sectPr w:rsidR="00F95995" w:rsidRPr="00E2378B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E070FA" w:rsidRPr="00E070FA" w:rsidRDefault="00E070FA" w:rsidP="00E070F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E070F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Приложение № 2</w:t>
      </w:r>
    </w:p>
    <w:p w:rsidR="00E070FA" w:rsidRPr="00E070FA" w:rsidRDefault="00E070FA" w:rsidP="00E070F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070FA">
        <w:rPr>
          <w:rFonts w:ascii="Arial" w:eastAsia="Times New Roman" w:hAnsi="Arial" w:cs="Arial"/>
          <w:sz w:val="20"/>
          <w:szCs w:val="20"/>
          <w:lang w:eastAsia="ar-SA"/>
        </w:rPr>
        <w:t>к административному регламенту</w:t>
      </w:r>
    </w:p>
    <w:p w:rsidR="00E070FA" w:rsidRPr="00E070FA" w:rsidRDefault="00E070FA" w:rsidP="00E070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70FA" w:rsidRPr="00E070FA" w:rsidRDefault="00E070FA" w:rsidP="00E070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070FA" w:rsidRPr="00E070FA" w:rsidRDefault="00E070FA" w:rsidP="00E070F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070FA">
        <w:rPr>
          <w:rFonts w:ascii="Arial" w:eastAsia="Times New Roman" w:hAnsi="Arial" w:cs="Arial"/>
          <w:sz w:val="20"/>
          <w:szCs w:val="20"/>
          <w:lang w:eastAsia="ar-SA"/>
        </w:rPr>
        <w:t>ФОРМА ЗАЯВЛЕНИЯ</w:t>
      </w:r>
    </w:p>
    <w:p w:rsidR="00E070FA" w:rsidRPr="00E070FA" w:rsidRDefault="00E070FA" w:rsidP="00E070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E070FA" w:rsidRPr="00E070FA" w:rsidTr="00D90244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Всего листов __</w:t>
            </w:r>
          </w:p>
        </w:tc>
      </w:tr>
      <w:tr w:rsidR="00E070FA" w:rsidRPr="00E070FA" w:rsidTr="00D90244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1. Заявление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в___________________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2.1. Регистрационный N _______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2.2. количество листов заявления ___________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2.3. количество прилагаемых документов ______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в том числе оригиналов ___, копий ___, количество листов в оригиналах ___, копиях ___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2.4. подпись __________________________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2.5. дата "__" ____ ____ г., время __ ч., __ мин.</w:t>
            </w:r>
          </w:p>
        </w:tc>
      </w:tr>
      <w:tr w:rsidR="00E070FA" w:rsidRPr="00E070FA" w:rsidTr="00D9024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Способ получения результата предоставления муниципальной услуги: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Лично в администрации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Лично в МФЦ 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E070FA" w:rsidRPr="00E070FA" w:rsidTr="00D9024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Расписка получена: ____________________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Не направлять</w:t>
            </w:r>
          </w:p>
        </w:tc>
      </w:tr>
      <w:tr w:rsidR="00E070FA" w:rsidRPr="00E070FA" w:rsidTr="00D9024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Заявитель: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Физическое лицо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Представитель физического лица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имя (полностью):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отчество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 (полностью):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"__" ___ ___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юридическое лицо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ИНН: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номер регистрации: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"__" ____ ____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70FA" w:rsidRPr="00E070FA" w:rsidTr="00D9024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_________ __________________</w:t>
            </w:r>
          </w:p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E070F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07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70FA" w:rsidRPr="00E070FA" w:rsidTr="00D9024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0FA">
              <w:rPr>
                <w:rFonts w:ascii="Arial" w:hAnsi="Arial" w:cs="Arial"/>
                <w:sz w:val="20"/>
                <w:szCs w:val="20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FA" w:rsidRPr="00E070FA" w:rsidTr="00D9024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0FA" w:rsidRPr="00E070FA" w:rsidRDefault="00E070FA" w:rsidP="00D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0FA" w:rsidRPr="0006780F" w:rsidRDefault="00E070FA" w:rsidP="00E070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70FA" w:rsidRPr="0006780F" w:rsidRDefault="00E070FA" w:rsidP="00E070FA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E070FA" w:rsidRPr="0006780F" w:rsidRDefault="00E070FA" w:rsidP="00E070FA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E070FA" w:rsidRPr="0006780F" w:rsidRDefault="00E070FA" w:rsidP="00E070FA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042FB6" w:rsidRPr="00E2378B" w:rsidRDefault="00042FB6" w:rsidP="00E070FA">
      <w:pPr>
        <w:ind w:firstLine="709"/>
        <w:jc w:val="right"/>
        <w:rPr>
          <w:rFonts w:ascii="Arial" w:hAnsi="Arial" w:cs="Arial"/>
          <w:sz w:val="20"/>
          <w:szCs w:val="20"/>
        </w:rPr>
      </w:pPr>
    </w:p>
    <w:sectPr w:rsidR="00042FB6" w:rsidRPr="00E2378B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4D0"/>
    <w:rsid w:val="004D50D5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74D6"/>
    <w:rsid w:val="005B712E"/>
    <w:rsid w:val="005D33BD"/>
    <w:rsid w:val="005D5C9F"/>
    <w:rsid w:val="005F79E9"/>
    <w:rsid w:val="006328B3"/>
    <w:rsid w:val="006354E6"/>
    <w:rsid w:val="006616F3"/>
    <w:rsid w:val="0066526F"/>
    <w:rsid w:val="00665C62"/>
    <w:rsid w:val="00685BC0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3A7A"/>
    <w:rsid w:val="008244DF"/>
    <w:rsid w:val="00845ED7"/>
    <w:rsid w:val="008502AA"/>
    <w:rsid w:val="00863811"/>
    <w:rsid w:val="00881886"/>
    <w:rsid w:val="008929A8"/>
    <w:rsid w:val="008A2EFF"/>
    <w:rsid w:val="008A4DDB"/>
    <w:rsid w:val="008C4BEA"/>
    <w:rsid w:val="008C7112"/>
    <w:rsid w:val="008D0F62"/>
    <w:rsid w:val="008D6BD0"/>
    <w:rsid w:val="008E1884"/>
    <w:rsid w:val="00907484"/>
    <w:rsid w:val="00976822"/>
    <w:rsid w:val="00985DDD"/>
    <w:rsid w:val="00990635"/>
    <w:rsid w:val="0099080E"/>
    <w:rsid w:val="0099224A"/>
    <w:rsid w:val="009D6B11"/>
    <w:rsid w:val="00A4396D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A62D3"/>
    <w:rsid w:val="00BB7CB7"/>
    <w:rsid w:val="00BC10AC"/>
    <w:rsid w:val="00BC44C9"/>
    <w:rsid w:val="00BD365F"/>
    <w:rsid w:val="00C0295B"/>
    <w:rsid w:val="00C03416"/>
    <w:rsid w:val="00C15995"/>
    <w:rsid w:val="00C34866"/>
    <w:rsid w:val="00C3713A"/>
    <w:rsid w:val="00C72848"/>
    <w:rsid w:val="00C915E2"/>
    <w:rsid w:val="00CC47DA"/>
    <w:rsid w:val="00CD7F0E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A6D67"/>
    <w:rsid w:val="00DB5F2E"/>
    <w:rsid w:val="00DC2B4D"/>
    <w:rsid w:val="00DD0FAC"/>
    <w:rsid w:val="00DE36BF"/>
    <w:rsid w:val="00DE6AEE"/>
    <w:rsid w:val="00DF7A76"/>
    <w:rsid w:val="00E0638C"/>
    <w:rsid w:val="00E070FA"/>
    <w:rsid w:val="00E1459B"/>
    <w:rsid w:val="00E2378B"/>
    <w:rsid w:val="00E25311"/>
    <w:rsid w:val="00E51702"/>
    <w:rsid w:val="00E667A5"/>
    <w:rsid w:val="00E74102"/>
    <w:rsid w:val="00E75E70"/>
    <w:rsid w:val="00E77F24"/>
    <w:rsid w:val="00EC1080"/>
    <w:rsid w:val="00ED1FBA"/>
    <w:rsid w:val="00EE5021"/>
    <w:rsid w:val="00EE6D19"/>
    <w:rsid w:val="00EF73FA"/>
    <w:rsid w:val="00F05CC1"/>
    <w:rsid w:val="00F42F88"/>
    <w:rsid w:val="00F6347D"/>
    <w:rsid w:val="00F66D0F"/>
    <w:rsid w:val="00F67C44"/>
    <w:rsid w:val="00F95995"/>
    <w:rsid w:val="00FB0991"/>
    <w:rsid w:val="00FB7234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76B2A"/>
    <w:rPr>
      <w:rFonts w:ascii="Courier New" w:eastAsia="Calibri" w:hAnsi="Courier New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F8EE5-5D9C-47A2-99CD-532F92E0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33</cp:revision>
  <cp:lastPrinted>2016-08-08T07:10:00Z</cp:lastPrinted>
  <dcterms:created xsi:type="dcterms:W3CDTF">2016-08-08T08:28:00Z</dcterms:created>
  <dcterms:modified xsi:type="dcterms:W3CDTF">2016-09-08T12:07:00Z</dcterms:modified>
</cp:coreProperties>
</file>