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4C10" w14:textId="47055C7D" w:rsidR="002277D4" w:rsidRPr="00910211" w:rsidRDefault="002277D4" w:rsidP="00910211">
      <w:pPr>
        <w:pBdr>
          <w:bottom w:val="double" w:sz="6" w:space="0" w:color="auto"/>
        </w:pBdr>
        <w:ind w:firstLine="709"/>
        <w:jc w:val="center"/>
        <w:rPr>
          <w:rFonts w:ascii="Arial" w:hAnsi="Arial" w:cs="Arial"/>
        </w:rPr>
      </w:pPr>
    </w:p>
    <w:p w14:paraId="649FE47E" w14:textId="77777777" w:rsidR="002277D4" w:rsidRPr="00910211" w:rsidRDefault="002277D4" w:rsidP="00910211">
      <w:pPr>
        <w:pBdr>
          <w:bottom w:val="double" w:sz="6" w:space="0" w:color="auto"/>
        </w:pBdr>
        <w:ind w:firstLine="709"/>
        <w:jc w:val="center"/>
        <w:rPr>
          <w:rFonts w:ascii="Arial" w:hAnsi="Arial" w:cs="Arial"/>
        </w:rPr>
      </w:pPr>
    </w:p>
    <w:p w14:paraId="650D9814" w14:textId="77777777" w:rsidR="002277D4" w:rsidRPr="00910211" w:rsidRDefault="002277D4" w:rsidP="00910211">
      <w:pPr>
        <w:pBdr>
          <w:bottom w:val="double" w:sz="6" w:space="0" w:color="auto"/>
        </w:pBdr>
        <w:ind w:firstLine="709"/>
        <w:jc w:val="center"/>
        <w:rPr>
          <w:rFonts w:ascii="Arial" w:hAnsi="Arial" w:cs="Arial"/>
        </w:rPr>
      </w:pPr>
    </w:p>
    <w:p w14:paraId="55901D18" w14:textId="77777777" w:rsidR="002277D4" w:rsidRPr="00910211" w:rsidRDefault="002277D4" w:rsidP="00910211">
      <w:pPr>
        <w:pBdr>
          <w:bottom w:val="double" w:sz="6" w:space="0" w:color="auto"/>
        </w:pBdr>
        <w:ind w:firstLine="709"/>
        <w:jc w:val="center"/>
        <w:rPr>
          <w:rFonts w:ascii="Arial" w:hAnsi="Arial" w:cs="Arial"/>
        </w:rPr>
      </w:pPr>
      <w:r w:rsidRPr="00910211">
        <w:rPr>
          <w:rFonts w:ascii="Arial" w:hAnsi="Arial" w:cs="Arial"/>
        </w:rPr>
        <w:t>АДМИНИСТРАЦИЯ</w:t>
      </w:r>
    </w:p>
    <w:p w14:paraId="14B8F5CB" w14:textId="77777777" w:rsidR="002277D4" w:rsidRPr="00910211" w:rsidRDefault="002277D4" w:rsidP="00910211">
      <w:pPr>
        <w:pBdr>
          <w:bottom w:val="double" w:sz="6" w:space="0" w:color="auto"/>
        </w:pBdr>
        <w:ind w:firstLine="709"/>
        <w:jc w:val="center"/>
        <w:rPr>
          <w:rFonts w:ascii="Arial" w:hAnsi="Arial" w:cs="Arial"/>
        </w:rPr>
      </w:pPr>
      <w:r w:rsidRPr="00910211">
        <w:rPr>
          <w:rFonts w:ascii="Arial" w:hAnsi="Arial" w:cs="Arial"/>
        </w:rPr>
        <w:t>ЛАТНЕНСКОГО ГОРОДСКОГО ПОСЕЛЕНИЯ</w:t>
      </w:r>
    </w:p>
    <w:p w14:paraId="16BA1895" w14:textId="77777777" w:rsidR="002277D4" w:rsidRPr="00910211" w:rsidRDefault="002277D4" w:rsidP="00910211">
      <w:pPr>
        <w:pBdr>
          <w:bottom w:val="double" w:sz="6" w:space="0" w:color="auto"/>
        </w:pBdr>
        <w:ind w:firstLine="709"/>
        <w:rPr>
          <w:rFonts w:ascii="Arial" w:hAnsi="Arial" w:cs="Arial"/>
        </w:rPr>
      </w:pPr>
      <w:r w:rsidRPr="00910211">
        <w:rPr>
          <w:rFonts w:ascii="Arial" w:hAnsi="Arial" w:cs="Arial"/>
        </w:rPr>
        <w:t>СЕМИЛУКСКОГО МУНИЦИПАЛЬНОГО РАЙОНА ВОРОНЕЖСКОЙ ОБЛАСТИ</w:t>
      </w:r>
    </w:p>
    <w:p w14:paraId="7C4DC991" w14:textId="77777777" w:rsidR="002277D4" w:rsidRPr="00910211" w:rsidRDefault="002277D4" w:rsidP="00910211">
      <w:pPr>
        <w:tabs>
          <w:tab w:val="left" w:pos="426"/>
        </w:tabs>
        <w:ind w:firstLine="709"/>
        <w:jc w:val="center"/>
        <w:rPr>
          <w:rFonts w:ascii="Arial" w:hAnsi="Arial" w:cs="Arial"/>
          <w:vertAlign w:val="superscript"/>
        </w:rPr>
      </w:pPr>
      <w:r w:rsidRPr="00910211">
        <w:rPr>
          <w:rFonts w:ascii="Arial" w:hAnsi="Arial" w:cs="Arial"/>
          <w:spacing w:val="-4"/>
          <w:vertAlign w:val="superscript"/>
        </w:rPr>
        <w:t xml:space="preserve">Ул. Школьная, 16 </w:t>
      </w:r>
      <w:proofErr w:type="spellStart"/>
      <w:r w:rsidRPr="00910211">
        <w:rPr>
          <w:rFonts w:ascii="Arial" w:hAnsi="Arial" w:cs="Arial"/>
          <w:spacing w:val="-4"/>
          <w:vertAlign w:val="superscript"/>
        </w:rPr>
        <w:t>рп</w:t>
      </w:r>
      <w:proofErr w:type="spellEnd"/>
      <w:r w:rsidRPr="00910211">
        <w:rPr>
          <w:rFonts w:ascii="Arial" w:hAnsi="Arial" w:cs="Arial"/>
          <w:spacing w:val="-4"/>
          <w:vertAlign w:val="superscript"/>
        </w:rPr>
        <w:t>. Латная, 396950</w:t>
      </w:r>
    </w:p>
    <w:p w14:paraId="4F3ABDC8" w14:textId="77777777" w:rsidR="002277D4" w:rsidRPr="00910211" w:rsidRDefault="002277D4" w:rsidP="00910211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spacing w:val="20"/>
          <w:lang w:bidi="ar-SA"/>
        </w:rPr>
      </w:pPr>
    </w:p>
    <w:p w14:paraId="1B8F701C" w14:textId="77777777" w:rsidR="002277D4" w:rsidRPr="00910211" w:rsidRDefault="002277D4" w:rsidP="00910211">
      <w:pPr>
        <w:pStyle w:val="21"/>
        <w:shd w:val="clear" w:color="auto" w:fill="auto"/>
        <w:spacing w:before="0" w:after="0"/>
        <w:ind w:firstLine="709"/>
        <w:jc w:val="center"/>
        <w:rPr>
          <w:rFonts w:ascii="Arial" w:hAnsi="Arial" w:cs="Arial"/>
        </w:rPr>
      </w:pPr>
    </w:p>
    <w:p w14:paraId="68CC9C77" w14:textId="77777777" w:rsidR="002277D4" w:rsidRPr="00910211" w:rsidRDefault="002277D4" w:rsidP="00910211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910211">
        <w:rPr>
          <w:rFonts w:ascii="Arial" w:eastAsia="Times New Roman" w:hAnsi="Arial" w:cs="Arial"/>
          <w:b/>
          <w:color w:val="auto"/>
          <w:spacing w:val="20"/>
          <w:lang w:bidi="ar-SA"/>
        </w:rPr>
        <w:t>РАСПОРЯЖЕНИЕ</w:t>
      </w:r>
    </w:p>
    <w:p w14:paraId="0C9B6736" w14:textId="77777777" w:rsidR="002277D4" w:rsidRPr="00910211" w:rsidRDefault="002277D4" w:rsidP="00910211">
      <w:pPr>
        <w:widowControl/>
        <w:ind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p w14:paraId="40D33E43" w14:textId="77777777" w:rsidR="002277D4" w:rsidRPr="00910211" w:rsidRDefault="002277D4" w:rsidP="00910211">
      <w:pPr>
        <w:widowControl/>
        <w:ind w:firstLine="709"/>
        <w:rPr>
          <w:rFonts w:ascii="Arial" w:eastAsia="Times New Roman" w:hAnsi="Arial" w:cs="Arial"/>
          <w:color w:val="auto"/>
          <w:u w:val="single"/>
          <w:lang w:bidi="ar-SA"/>
        </w:rPr>
      </w:pPr>
      <w:r w:rsidRPr="00910211">
        <w:rPr>
          <w:rFonts w:ascii="Arial" w:eastAsia="Times New Roman" w:hAnsi="Arial" w:cs="Arial"/>
          <w:color w:val="auto"/>
          <w:u w:val="single"/>
          <w:lang w:bidi="ar-SA"/>
        </w:rPr>
        <w:t>От 02.12.2020 № 137-р</w:t>
      </w:r>
    </w:p>
    <w:p w14:paraId="03085A4C" w14:textId="77777777" w:rsidR="002277D4" w:rsidRPr="00910211" w:rsidRDefault="002277D4" w:rsidP="00910211">
      <w:pPr>
        <w:widowControl/>
        <w:tabs>
          <w:tab w:val="left" w:pos="1100"/>
        </w:tabs>
        <w:ind w:firstLine="709"/>
        <w:rPr>
          <w:rFonts w:ascii="Arial" w:eastAsia="Times New Roman" w:hAnsi="Arial" w:cs="Arial"/>
          <w:color w:val="auto"/>
          <w:lang w:bidi="ar-SA"/>
        </w:rPr>
      </w:pPr>
      <w:r w:rsidRPr="00910211">
        <w:rPr>
          <w:rFonts w:ascii="Arial" w:eastAsia="Times New Roman" w:hAnsi="Arial" w:cs="Arial"/>
          <w:color w:val="auto"/>
          <w:lang w:bidi="ar-SA"/>
        </w:rPr>
        <w:tab/>
      </w:r>
      <w:proofErr w:type="spellStart"/>
      <w:r w:rsidRPr="00910211">
        <w:rPr>
          <w:rFonts w:ascii="Arial" w:eastAsia="Times New Roman" w:hAnsi="Arial" w:cs="Arial"/>
          <w:color w:val="auto"/>
          <w:lang w:bidi="ar-SA"/>
        </w:rPr>
        <w:t>рп</w:t>
      </w:r>
      <w:proofErr w:type="spellEnd"/>
      <w:r w:rsidRPr="00910211">
        <w:rPr>
          <w:rFonts w:ascii="Arial" w:eastAsia="Times New Roman" w:hAnsi="Arial" w:cs="Arial"/>
          <w:color w:val="auto"/>
          <w:lang w:bidi="ar-SA"/>
        </w:rPr>
        <w:t>. Латная</w:t>
      </w:r>
    </w:p>
    <w:p w14:paraId="727CD3CC" w14:textId="77777777" w:rsidR="002B0E4D" w:rsidRPr="00910211" w:rsidRDefault="002B0E4D" w:rsidP="00910211">
      <w:pPr>
        <w:widowControl/>
        <w:ind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p w14:paraId="39D6302C" w14:textId="77777777" w:rsidR="002B0E4D" w:rsidRPr="00910211" w:rsidRDefault="002B0E4D" w:rsidP="00910211">
      <w:pPr>
        <w:widowControl/>
        <w:ind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p w14:paraId="6902EA83" w14:textId="77777777" w:rsidR="002B0E4D" w:rsidRPr="00910211" w:rsidRDefault="00FC1E43" w:rsidP="00910211">
      <w:pPr>
        <w:pStyle w:val="20"/>
        <w:spacing w:before="0" w:after="0" w:line="240" w:lineRule="auto"/>
        <w:ind w:right="4251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r w:rsidRPr="00910211">
        <w:rPr>
          <w:rFonts w:ascii="Arial" w:hAnsi="Arial" w:cs="Arial"/>
          <w:b w:val="0"/>
          <w:sz w:val="24"/>
          <w:szCs w:val="24"/>
        </w:rPr>
        <w:t>Об утверждении перечня помещений, в которых</w:t>
      </w:r>
      <w:r w:rsidR="002277D4" w:rsidRPr="00910211">
        <w:rPr>
          <w:rFonts w:ascii="Arial" w:hAnsi="Arial" w:cs="Arial"/>
          <w:b w:val="0"/>
          <w:sz w:val="24"/>
          <w:szCs w:val="24"/>
        </w:rPr>
        <w:t xml:space="preserve"> </w:t>
      </w:r>
      <w:r w:rsidRPr="00910211">
        <w:rPr>
          <w:rFonts w:ascii="Arial" w:hAnsi="Arial" w:cs="Arial"/>
          <w:b w:val="0"/>
          <w:sz w:val="24"/>
          <w:szCs w:val="24"/>
        </w:rPr>
        <w:t>осуществляется обработка, в том числе хранение,</w:t>
      </w:r>
      <w:r w:rsidR="00910211">
        <w:rPr>
          <w:rFonts w:ascii="Arial" w:hAnsi="Arial" w:cs="Arial"/>
          <w:b w:val="0"/>
          <w:sz w:val="24"/>
          <w:szCs w:val="24"/>
        </w:rPr>
        <w:t xml:space="preserve"> </w:t>
      </w:r>
      <w:r w:rsidRPr="00910211">
        <w:rPr>
          <w:rFonts w:ascii="Arial" w:hAnsi="Arial" w:cs="Arial"/>
          <w:b w:val="0"/>
          <w:sz w:val="24"/>
          <w:szCs w:val="24"/>
        </w:rPr>
        <w:t>персональных данных (носителей персональных данных)</w:t>
      </w:r>
      <w:r w:rsidR="002277D4" w:rsidRPr="00910211">
        <w:rPr>
          <w:rFonts w:ascii="Arial" w:hAnsi="Arial" w:cs="Arial"/>
          <w:b w:val="0"/>
          <w:sz w:val="24"/>
          <w:szCs w:val="24"/>
        </w:rPr>
        <w:t xml:space="preserve"> </w:t>
      </w:r>
      <w:r w:rsidRPr="00910211">
        <w:rPr>
          <w:rFonts w:ascii="Arial" w:hAnsi="Arial" w:cs="Arial"/>
          <w:b w:val="0"/>
          <w:sz w:val="24"/>
          <w:szCs w:val="24"/>
        </w:rPr>
        <w:t xml:space="preserve">в администрации </w:t>
      </w:r>
      <w:proofErr w:type="spellStart"/>
      <w:r w:rsidR="002277D4" w:rsidRPr="00910211">
        <w:rPr>
          <w:rFonts w:ascii="Arial" w:hAnsi="Arial" w:cs="Arial"/>
          <w:b w:val="0"/>
          <w:sz w:val="24"/>
          <w:szCs w:val="24"/>
        </w:rPr>
        <w:t>Латненского</w:t>
      </w:r>
      <w:proofErr w:type="spellEnd"/>
      <w:r w:rsidR="002277D4" w:rsidRPr="00910211">
        <w:rPr>
          <w:rFonts w:ascii="Arial" w:hAnsi="Arial" w:cs="Arial"/>
          <w:b w:val="0"/>
          <w:sz w:val="24"/>
          <w:szCs w:val="24"/>
        </w:rPr>
        <w:t xml:space="preserve"> городского поселения </w:t>
      </w:r>
      <w:r w:rsidRPr="00910211">
        <w:rPr>
          <w:rFonts w:ascii="Arial" w:hAnsi="Arial" w:cs="Arial"/>
          <w:b w:val="0"/>
          <w:sz w:val="24"/>
          <w:szCs w:val="24"/>
        </w:rPr>
        <w:t xml:space="preserve">Семилукского </w:t>
      </w:r>
      <w:r w:rsidR="002277D4" w:rsidRPr="00910211">
        <w:rPr>
          <w:rFonts w:ascii="Arial" w:hAnsi="Arial" w:cs="Arial"/>
          <w:b w:val="0"/>
          <w:sz w:val="24"/>
          <w:szCs w:val="24"/>
        </w:rPr>
        <w:t>м</w:t>
      </w:r>
      <w:r w:rsidRPr="00910211">
        <w:rPr>
          <w:rFonts w:ascii="Arial" w:hAnsi="Arial" w:cs="Arial"/>
          <w:b w:val="0"/>
          <w:sz w:val="24"/>
          <w:szCs w:val="24"/>
        </w:rPr>
        <w:t>униципального района</w:t>
      </w:r>
      <w:r w:rsidR="002277D4" w:rsidRPr="00910211">
        <w:rPr>
          <w:rFonts w:ascii="Arial" w:hAnsi="Arial" w:cs="Arial"/>
          <w:b w:val="0"/>
          <w:sz w:val="24"/>
          <w:szCs w:val="24"/>
        </w:rPr>
        <w:t xml:space="preserve"> </w:t>
      </w:r>
      <w:r w:rsidRPr="00910211">
        <w:rPr>
          <w:rFonts w:ascii="Arial" w:hAnsi="Arial" w:cs="Arial"/>
          <w:b w:val="0"/>
          <w:sz w:val="24"/>
          <w:szCs w:val="24"/>
        </w:rPr>
        <w:t>Воронежской области</w:t>
      </w:r>
    </w:p>
    <w:bookmarkEnd w:id="0"/>
    <w:p w14:paraId="2FEB9E53" w14:textId="77777777" w:rsidR="002B0E4D" w:rsidRPr="00910211" w:rsidRDefault="002B0E4D" w:rsidP="00910211">
      <w:pPr>
        <w:pStyle w:val="21"/>
        <w:shd w:val="clear" w:color="auto" w:fill="auto"/>
        <w:spacing w:before="0" w:after="0"/>
        <w:ind w:firstLine="709"/>
        <w:jc w:val="center"/>
        <w:rPr>
          <w:rFonts w:ascii="Arial" w:hAnsi="Arial" w:cs="Arial"/>
        </w:rPr>
      </w:pPr>
    </w:p>
    <w:p w14:paraId="7D259DDB" w14:textId="77777777" w:rsidR="002B0E4D" w:rsidRPr="00910211" w:rsidRDefault="002B0E4D" w:rsidP="00910211">
      <w:pPr>
        <w:pStyle w:val="21"/>
        <w:shd w:val="clear" w:color="auto" w:fill="auto"/>
        <w:spacing w:before="0" w:after="0"/>
        <w:ind w:firstLine="709"/>
        <w:jc w:val="center"/>
        <w:rPr>
          <w:rFonts w:ascii="Arial" w:hAnsi="Arial" w:cs="Arial"/>
        </w:rPr>
      </w:pPr>
    </w:p>
    <w:p w14:paraId="2725D43E" w14:textId="77777777" w:rsidR="007B3A5F" w:rsidRDefault="007B3A5F" w:rsidP="00910211">
      <w:pPr>
        <w:pStyle w:val="21"/>
        <w:shd w:val="clear" w:color="auto" w:fill="auto"/>
        <w:spacing w:before="0" w:after="0"/>
        <w:ind w:firstLine="709"/>
        <w:rPr>
          <w:rFonts w:ascii="Arial" w:hAnsi="Arial" w:cs="Arial"/>
        </w:rPr>
      </w:pPr>
      <w:r w:rsidRPr="00910211">
        <w:rPr>
          <w:rFonts w:ascii="Arial" w:hAnsi="Arial" w:cs="Arial"/>
        </w:rPr>
        <w:t>В соответствии с Трудовым кодексом</w:t>
      </w:r>
      <w:hyperlink r:id="rId8">
        <w:r w:rsidRPr="00910211">
          <w:rPr>
            <w:rStyle w:val="ListLabel28"/>
            <w:rFonts w:ascii="Arial" w:hAnsi="Arial" w:cs="Arial"/>
            <w:sz w:val="24"/>
            <w:szCs w:val="24"/>
          </w:rPr>
          <w:t xml:space="preserve"> </w:t>
        </w:r>
      </w:hyperlink>
      <w:r w:rsidRPr="00910211">
        <w:rPr>
          <w:rFonts w:ascii="Arial" w:hAnsi="Arial" w:cs="Arial"/>
        </w:rPr>
        <w:t xml:space="preserve">Российской Федерации от 30.12.2001 </w:t>
      </w:r>
      <w:r w:rsidRPr="00910211">
        <w:rPr>
          <w:rFonts w:ascii="Arial" w:hAnsi="Arial" w:cs="Arial"/>
          <w:lang w:val="en-US"/>
        </w:rPr>
        <w:t>N</w:t>
      </w:r>
      <w:r w:rsidRPr="00910211">
        <w:rPr>
          <w:rFonts w:ascii="Arial" w:hAnsi="Arial" w:cs="Arial"/>
        </w:rPr>
        <w:t xml:space="preserve"> 197-ФЗ, Федеральными законами: от 27.07.2006 N 152-ФЗ</w:t>
      </w:r>
      <w:hyperlink r:id="rId9">
        <w:r w:rsidRPr="00910211">
          <w:rPr>
            <w:rStyle w:val="ListLabel28"/>
            <w:rFonts w:ascii="Arial" w:hAnsi="Arial" w:cs="Arial"/>
            <w:sz w:val="24"/>
            <w:szCs w:val="24"/>
          </w:rPr>
          <w:t xml:space="preserve"> </w:t>
        </w:r>
      </w:hyperlink>
      <w:r w:rsidRPr="00910211">
        <w:rPr>
          <w:rFonts w:ascii="Arial" w:hAnsi="Arial" w:cs="Arial"/>
        </w:rPr>
        <w:t>«О персональных данных», от 02.03.2007 N 25</w:t>
      </w:r>
      <w:hyperlink r:id="rId10">
        <w:r w:rsidRPr="00910211">
          <w:rPr>
            <w:rStyle w:val="ListLabel28"/>
            <w:rFonts w:ascii="Arial" w:hAnsi="Arial" w:cs="Arial"/>
            <w:sz w:val="24"/>
            <w:szCs w:val="24"/>
          </w:rPr>
          <w:t>-</w:t>
        </w:r>
      </w:hyperlink>
      <w:r w:rsidRPr="00910211">
        <w:rPr>
          <w:rFonts w:ascii="Arial" w:hAnsi="Arial" w:cs="Arial"/>
        </w:rPr>
        <w:t>ФЗ</w:t>
      </w:r>
      <w:hyperlink r:id="rId11">
        <w:r w:rsidRPr="00910211">
          <w:rPr>
            <w:rStyle w:val="ListLabel28"/>
            <w:rFonts w:ascii="Arial" w:hAnsi="Arial" w:cs="Arial"/>
            <w:sz w:val="24"/>
            <w:szCs w:val="24"/>
          </w:rPr>
          <w:t xml:space="preserve"> </w:t>
        </w:r>
      </w:hyperlink>
      <w:r w:rsidRPr="00910211">
        <w:rPr>
          <w:rFonts w:ascii="Arial" w:hAnsi="Arial" w:cs="Arial"/>
        </w:rPr>
        <w:t>«О муниципальной службе в Российской Федерации», Постановлением</w:t>
      </w:r>
      <w:hyperlink r:id="rId12">
        <w:r w:rsidRPr="00910211">
          <w:rPr>
            <w:rStyle w:val="ListLabel28"/>
            <w:rFonts w:ascii="Arial" w:hAnsi="Arial" w:cs="Arial"/>
            <w:sz w:val="24"/>
            <w:szCs w:val="24"/>
          </w:rPr>
          <w:t xml:space="preserve"> </w:t>
        </w:r>
      </w:hyperlink>
      <w:r w:rsidRPr="00910211">
        <w:rPr>
          <w:rFonts w:ascii="Arial" w:hAnsi="Arial" w:cs="Arial"/>
        </w:rPr>
        <w:t>Правительства Российской Федерации от 21.03.2012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</w:p>
    <w:p w14:paraId="714C27C3" w14:textId="77777777" w:rsidR="00910211" w:rsidRPr="00910211" w:rsidRDefault="00910211" w:rsidP="00910211">
      <w:pPr>
        <w:pStyle w:val="21"/>
        <w:shd w:val="clear" w:color="auto" w:fill="auto"/>
        <w:spacing w:before="0" w:after="0"/>
        <w:ind w:firstLine="709"/>
        <w:rPr>
          <w:rFonts w:ascii="Arial" w:hAnsi="Arial" w:cs="Arial"/>
        </w:rPr>
      </w:pPr>
    </w:p>
    <w:p w14:paraId="119E4A7F" w14:textId="77777777" w:rsidR="002B0E4D" w:rsidRPr="00910211" w:rsidRDefault="00FC1E43" w:rsidP="00910211">
      <w:pPr>
        <w:pStyle w:val="21"/>
        <w:numPr>
          <w:ilvl w:val="0"/>
          <w:numId w:val="1"/>
        </w:numPr>
        <w:shd w:val="clear" w:color="auto" w:fill="auto"/>
        <w:spacing w:before="0" w:after="0"/>
        <w:ind w:left="0" w:firstLine="709"/>
        <w:rPr>
          <w:rFonts w:ascii="Arial" w:hAnsi="Arial" w:cs="Arial"/>
        </w:rPr>
      </w:pPr>
      <w:r w:rsidRPr="00910211">
        <w:rPr>
          <w:rFonts w:ascii="Arial" w:hAnsi="Arial" w:cs="Arial"/>
        </w:rPr>
        <w:t xml:space="preserve">Утвердить перечень помещений, в которых осуществляется обработка, в том числе хранение, персональных данных (носителей персональных данных) в администрации </w:t>
      </w:r>
      <w:proofErr w:type="spellStart"/>
      <w:r w:rsidR="002277D4" w:rsidRPr="00910211">
        <w:rPr>
          <w:rFonts w:ascii="Arial" w:hAnsi="Arial" w:cs="Arial"/>
        </w:rPr>
        <w:t>Латненского</w:t>
      </w:r>
      <w:proofErr w:type="spellEnd"/>
      <w:r w:rsidR="002277D4" w:rsidRPr="00910211">
        <w:rPr>
          <w:rFonts w:ascii="Arial" w:hAnsi="Arial" w:cs="Arial"/>
        </w:rPr>
        <w:t xml:space="preserve"> городского поселения </w:t>
      </w:r>
      <w:r w:rsidRPr="00910211">
        <w:rPr>
          <w:rFonts w:ascii="Arial" w:hAnsi="Arial" w:cs="Arial"/>
        </w:rPr>
        <w:t>Семилукского муниципального района</w:t>
      </w:r>
      <w:r w:rsidR="0006193B" w:rsidRPr="00910211">
        <w:rPr>
          <w:rFonts w:ascii="Arial" w:hAnsi="Arial" w:cs="Arial"/>
        </w:rPr>
        <w:t>, согласно приложению</w:t>
      </w:r>
      <w:r w:rsidRPr="00910211">
        <w:rPr>
          <w:rFonts w:ascii="Arial" w:hAnsi="Arial" w:cs="Arial"/>
        </w:rPr>
        <w:t>.</w:t>
      </w:r>
    </w:p>
    <w:p w14:paraId="009C97EC" w14:textId="77777777" w:rsidR="002B0E4D" w:rsidRPr="00910211" w:rsidRDefault="00FC1E43" w:rsidP="00910211">
      <w:pPr>
        <w:pStyle w:val="21"/>
        <w:numPr>
          <w:ilvl w:val="0"/>
          <w:numId w:val="1"/>
        </w:numPr>
        <w:shd w:val="clear" w:color="auto" w:fill="auto"/>
        <w:spacing w:before="0" w:after="0"/>
        <w:ind w:left="0" w:firstLine="709"/>
        <w:rPr>
          <w:rFonts w:ascii="Arial" w:hAnsi="Arial" w:cs="Arial"/>
        </w:rPr>
      </w:pPr>
      <w:r w:rsidRPr="00910211">
        <w:rPr>
          <w:rFonts w:ascii="Arial" w:hAnsi="Arial" w:cs="Arial"/>
        </w:rPr>
        <w:t xml:space="preserve">Контроль </w:t>
      </w:r>
      <w:r w:rsidR="00304D98" w:rsidRPr="00910211">
        <w:rPr>
          <w:rFonts w:ascii="Arial" w:hAnsi="Arial" w:cs="Arial"/>
        </w:rPr>
        <w:t>исполнения</w:t>
      </w:r>
      <w:r w:rsidRPr="00910211">
        <w:rPr>
          <w:rFonts w:ascii="Arial" w:hAnsi="Arial" w:cs="Arial"/>
        </w:rPr>
        <w:t xml:space="preserve"> настоящего распоряжения </w:t>
      </w:r>
      <w:r w:rsidR="002277D4" w:rsidRPr="00910211">
        <w:rPr>
          <w:rFonts w:ascii="Arial" w:hAnsi="Arial" w:cs="Arial"/>
        </w:rPr>
        <w:t>оставляю за собой</w:t>
      </w:r>
    </w:p>
    <w:p w14:paraId="127CEB8A" w14:textId="77777777" w:rsidR="002B0E4D" w:rsidRPr="00910211" w:rsidRDefault="002B0E4D" w:rsidP="00910211">
      <w:pPr>
        <w:pStyle w:val="21"/>
        <w:shd w:val="clear" w:color="auto" w:fill="auto"/>
        <w:spacing w:before="0" w:after="0"/>
        <w:ind w:firstLine="709"/>
        <w:jc w:val="center"/>
        <w:rPr>
          <w:rFonts w:ascii="Arial" w:hAnsi="Arial" w:cs="Arial"/>
        </w:rPr>
      </w:pPr>
    </w:p>
    <w:p w14:paraId="5D64C674" w14:textId="77777777" w:rsidR="00DB2544" w:rsidRPr="00910211" w:rsidRDefault="00DB2544" w:rsidP="00910211">
      <w:pPr>
        <w:pStyle w:val="21"/>
        <w:shd w:val="clear" w:color="auto" w:fill="auto"/>
        <w:spacing w:before="0" w:after="0"/>
        <w:ind w:firstLine="709"/>
        <w:jc w:val="center"/>
        <w:rPr>
          <w:rFonts w:ascii="Arial" w:hAnsi="Arial" w:cs="Arial"/>
        </w:rPr>
      </w:pPr>
    </w:p>
    <w:tbl>
      <w:tblPr>
        <w:tblStyle w:val="af1"/>
        <w:tblW w:w="10140" w:type="dxa"/>
        <w:tblLook w:val="04A0" w:firstRow="1" w:lastRow="0" w:firstColumn="1" w:lastColumn="0" w:noHBand="0" w:noVBand="1"/>
      </w:tblPr>
      <w:tblGrid>
        <w:gridCol w:w="5092"/>
        <w:gridCol w:w="5048"/>
      </w:tblGrid>
      <w:tr w:rsidR="002B0E4D" w:rsidRPr="00910211" w14:paraId="7A9D06F2" w14:textId="77777777"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E33C1" w14:textId="77777777" w:rsidR="002B0E4D" w:rsidRPr="00910211" w:rsidRDefault="002277D4" w:rsidP="0091021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0211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910211">
              <w:rPr>
                <w:rFonts w:ascii="Arial" w:hAnsi="Arial" w:cs="Arial"/>
                <w:sz w:val="24"/>
                <w:szCs w:val="24"/>
              </w:rPr>
              <w:t>. г</w:t>
            </w:r>
            <w:r w:rsidR="00FC1E43" w:rsidRPr="00910211">
              <w:rPr>
                <w:rFonts w:ascii="Arial" w:hAnsi="Arial" w:cs="Arial"/>
                <w:sz w:val="24"/>
                <w:szCs w:val="24"/>
              </w:rPr>
              <w:t>лав</w:t>
            </w:r>
            <w:r w:rsidRPr="00910211">
              <w:rPr>
                <w:rFonts w:ascii="Arial" w:hAnsi="Arial" w:cs="Arial"/>
                <w:sz w:val="24"/>
                <w:szCs w:val="24"/>
              </w:rPr>
              <w:t>ы</w:t>
            </w:r>
            <w:r w:rsidR="00FC1E43" w:rsidRPr="00910211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  <w:p w14:paraId="67B472F0" w14:textId="77777777" w:rsidR="002B0E4D" w:rsidRPr="00910211" w:rsidRDefault="00910211" w:rsidP="00910211">
            <w:pPr>
              <w:widowControl/>
              <w:jc w:val="both"/>
              <w:rPr>
                <w:rFonts w:ascii="Arial" w:eastAsia="Calibri" w:hAnsi="Arial" w:cs="Arial"/>
                <w:bCs/>
                <w:spacing w:val="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Латненского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A5CE6" w14:textId="77777777" w:rsidR="002B0E4D" w:rsidRPr="00910211" w:rsidRDefault="002B0E4D" w:rsidP="00910211">
            <w:pPr>
              <w:widowControl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2BA92C2" w14:textId="77777777" w:rsidR="002B0E4D" w:rsidRPr="00910211" w:rsidRDefault="002277D4" w:rsidP="00910211">
            <w:pPr>
              <w:widowControl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0211">
              <w:rPr>
                <w:rFonts w:ascii="Arial" w:hAnsi="Arial" w:cs="Arial"/>
                <w:sz w:val="24"/>
                <w:szCs w:val="24"/>
              </w:rPr>
              <w:t>И.П. Стрельников</w:t>
            </w:r>
          </w:p>
        </w:tc>
      </w:tr>
    </w:tbl>
    <w:p w14:paraId="75207676" w14:textId="77777777" w:rsidR="00E959CE" w:rsidRPr="00910211" w:rsidRDefault="00E959CE" w:rsidP="00910211">
      <w:pPr>
        <w:ind w:firstLine="709"/>
        <w:rPr>
          <w:rFonts w:ascii="Arial" w:hAnsi="Arial" w:cs="Arial"/>
        </w:rPr>
      </w:pPr>
    </w:p>
    <w:p w14:paraId="796D7324" w14:textId="77777777" w:rsidR="002D6D07" w:rsidRPr="00910211" w:rsidRDefault="002D6D07" w:rsidP="00910211">
      <w:pPr>
        <w:ind w:firstLine="709"/>
        <w:rPr>
          <w:rFonts w:ascii="Arial" w:eastAsia="Times New Roman" w:hAnsi="Arial" w:cs="Arial"/>
        </w:rPr>
      </w:pPr>
      <w:r w:rsidRPr="00910211">
        <w:rPr>
          <w:rFonts w:ascii="Arial" w:hAnsi="Arial" w:cs="Arial"/>
        </w:rPr>
        <w:br w:type="page"/>
      </w:r>
    </w:p>
    <w:p w14:paraId="76E72A08" w14:textId="77777777" w:rsidR="002B0E4D" w:rsidRPr="00910211" w:rsidRDefault="00E968D2" w:rsidP="00910211">
      <w:pPr>
        <w:ind w:left="5245"/>
        <w:rPr>
          <w:rFonts w:ascii="Arial" w:eastAsia="Times New Roman" w:hAnsi="Arial" w:cs="Arial"/>
        </w:rPr>
      </w:pPr>
      <w:r w:rsidRPr="00910211">
        <w:rPr>
          <w:rFonts w:ascii="Arial" w:eastAsia="Times New Roman" w:hAnsi="Arial" w:cs="Arial"/>
        </w:rPr>
        <w:lastRenderedPageBreak/>
        <w:t>Приложение</w:t>
      </w:r>
    </w:p>
    <w:p w14:paraId="1D445BC9" w14:textId="77777777" w:rsidR="002B0E4D" w:rsidRDefault="00E968D2" w:rsidP="00910211">
      <w:pPr>
        <w:ind w:left="5245"/>
        <w:rPr>
          <w:rFonts w:ascii="Arial" w:eastAsia="Times New Roman" w:hAnsi="Arial" w:cs="Arial"/>
        </w:rPr>
      </w:pPr>
      <w:r w:rsidRPr="00910211">
        <w:rPr>
          <w:rFonts w:ascii="Arial" w:eastAsia="Times New Roman" w:hAnsi="Arial" w:cs="Arial"/>
        </w:rPr>
        <w:t xml:space="preserve">к </w:t>
      </w:r>
      <w:r w:rsidR="00FC1E43" w:rsidRPr="00910211">
        <w:rPr>
          <w:rFonts w:ascii="Arial" w:eastAsia="Times New Roman" w:hAnsi="Arial" w:cs="Arial"/>
        </w:rPr>
        <w:t>распоряжени</w:t>
      </w:r>
      <w:r w:rsidRPr="00910211">
        <w:rPr>
          <w:rFonts w:ascii="Arial" w:eastAsia="Times New Roman" w:hAnsi="Arial" w:cs="Arial"/>
        </w:rPr>
        <w:t xml:space="preserve">ю </w:t>
      </w:r>
      <w:r w:rsidR="00FC1E43" w:rsidRPr="00910211">
        <w:rPr>
          <w:rFonts w:ascii="Arial" w:eastAsia="Times New Roman" w:hAnsi="Arial" w:cs="Arial"/>
        </w:rPr>
        <w:t>администрации</w:t>
      </w:r>
    </w:p>
    <w:p w14:paraId="6281F0A1" w14:textId="77777777" w:rsidR="00910211" w:rsidRPr="00910211" w:rsidRDefault="00910211" w:rsidP="00910211">
      <w:pPr>
        <w:ind w:left="5245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Латненского</w:t>
      </w:r>
      <w:proofErr w:type="spellEnd"/>
      <w:r>
        <w:rPr>
          <w:rFonts w:ascii="Arial" w:eastAsia="Times New Roman" w:hAnsi="Arial" w:cs="Arial"/>
        </w:rPr>
        <w:t xml:space="preserve"> городского поселения</w:t>
      </w:r>
    </w:p>
    <w:p w14:paraId="2DF93CB0" w14:textId="77777777" w:rsidR="002B0E4D" w:rsidRPr="00910211" w:rsidRDefault="00FC1E43" w:rsidP="00910211">
      <w:pPr>
        <w:ind w:left="5245"/>
        <w:rPr>
          <w:rFonts w:ascii="Arial" w:eastAsia="Times New Roman" w:hAnsi="Arial" w:cs="Arial"/>
        </w:rPr>
      </w:pPr>
      <w:r w:rsidRPr="00910211">
        <w:rPr>
          <w:rFonts w:ascii="Arial" w:eastAsia="Times New Roman" w:hAnsi="Arial" w:cs="Arial"/>
        </w:rPr>
        <w:t>Семилукского муниципального</w:t>
      </w:r>
    </w:p>
    <w:p w14:paraId="4D99EA81" w14:textId="77777777" w:rsidR="002B0E4D" w:rsidRPr="00910211" w:rsidRDefault="00FC1E43" w:rsidP="00910211">
      <w:pPr>
        <w:ind w:left="5245"/>
        <w:rPr>
          <w:rFonts w:ascii="Arial" w:eastAsia="Times New Roman" w:hAnsi="Arial" w:cs="Arial"/>
        </w:rPr>
      </w:pPr>
      <w:r w:rsidRPr="00910211">
        <w:rPr>
          <w:rFonts w:ascii="Arial" w:eastAsia="Times New Roman" w:hAnsi="Arial" w:cs="Arial"/>
        </w:rPr>
        <w:t>района Воронежской области</w:t>
      </w:r>
    </w:p>
    <w:p w14:paraId="24C6240B" w14:textId="77777777" w:rsidR="002B0E4D" w:rsidRPr="00910211" w:rsidRDefault="00FC1E43" w:rsidP="00910211">
      <w:pPr>
        <w:widowControl/>
        <w:ind w:left="5245"/>
        <w:rPr>
          <w:rFonts w:ascii="Arial" w:eastAsia="Times New Roman" w:hAnsi="Arial" w:cs="Arial"/>
          <w:color w:val="auto"/>
          <w:lang w:bidi="ar-SA"/>
        </w:rPr>
      </w:pPr>
      <w:r w:rsidRPr="00910211">
        <w:rPr>
          <w:rFonts w:ascii="Arial" w:eastAsia="Times New Roman" w:hAnsi="Arial" w:cs="Arial"/>
          <w:color w:val="auto"/>
          <w:lang w:bidi="ar-SA"/>
        </w:rPr>
        <w:t>от</w:t>
      </w:r>
      <w:r w:rsidR="002277D4" w:rsidRPr="00910211">
        <w:rPr>
          <w:rFonts w:ascii="Arial" w:eastAsia="Times New Roman" w:hAnsi="Arial" w:cs="Arial"/>
          <w:color w:val="auto"/>
          <w:lang w:bidi="ar-SA"/>
        </w:rPr>
        <w:t xml:space="preserve"> 02.12.</w:t>
      </w:r>
      <w:r w:rsidRPr="00910211">
        <w:rPr>
          <w:rFonts w:ascii="Arial" w:eastAsia="Times New Roman" w:hAnsi="Arial" w:cs="Arial"/>
          <w:color w:val="auto"/>
          <w:lang w:bidi="ar-SA"/>
        </w:rPr>
        <w:t>2020 №</w:t>
      </w:r>
      <w:r w:rsidR="002277D4" w:rsidRPr="00910211">
        <w:rPr>
          <w:rFonts w:ascii="Arial" w:eastAsia="Times New Roman" w:hAnsi="Arial" w:cs="Arial"/>
          <w:color w:val="auto"/>
          <w:lang w:bidi="ar-SA"/>
        </w:rPr>
        <w:t xml:space="preserve"> 137-р</w:t>
      </w:r>
    </w:p>
    <w:p w14:paraId="606170EB" w14:textId="77777777" w:rsidR="002B0E4D" w:rsidRPr="00910211" w:rsidRDefault="002B0E4D" w:rsidP="00910211">
      <w:pPr>
        <w:widowControl/>
        <w:ind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p w14:paraId="1535C6AF" w14:textId="77777777" w:rsidR="002B0E4D" w:rsidRPr="00910211" w:rsidRDefault="002B0E4D" w:rsidP="00910211">
      <w:pPr>
        <w:widowControl/>
        <w:ind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p w14:paraId="4B13DCD9" w14:textId="77777777" w:rsidR="002B0E4D" w:rsidRPr="00910211" w:rsidRDefault="002B0E4D" w:rsidP="00910211">
      <w:pPr>
        <w:widowControl/>
        <w:ind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p w14:paraId="540C504A" w14:textId="77777777" w:rsidR="004C47E2" w:rsidRPr="00910211" w:rsidRDefault="00FC1E43" w:rsidP="00910211">
      <w:pPr>
        <w:ind w:firstLine="709"/>
        <w:jc w:val="center"/>
        <w:rPr>
          <w:rFonts w:ascii="Arial" w:eastAsia="Times New Roman" w:hAnsi="Arial" w:cs="Arial"/>
        </w:rPr>
      </w:pPr>
      <w:r w:rsidRPr="00910211">
        <w:rPr>
          <w:rFonts w:ascii="Arial" w:eastAsia="Times New Roman" w:hAnsi="Arial" w:cs="Arial"/>
        </w:rPr>
        <w:t xml:space="preserve">ПЕРЕЧЕНЬ </w:t>
      </w:r>
    </w:p>
    <w:p w14:paraId="77711074" w14:textId="77777777" w:rsidR="00910211" w:rsidRPr="00910211" w:rsidRDefault="00910211" w:rsidP="00910211">
      <w:pPr>
        <w:ind w:firstLine="709"/>
        <w:jc w:val="center"/>
        <w:rPr>
          <w:rFonts w:ascii="Arial" w:eastAsia="Times New Roman" w:hAnsi="Arial" w:cs="Arial"/>
        </w:rPr>
      </w:pPr>
      <w:r w:rsidRPr="00910211">
        <w:rPr>
          <w:rFonts w:ascii="Arial" w:eastAsia="Times New Roman" w:hAnsi="Arial" w:cs="Arial"/>
        </w:rPr>
        <w:t xml:space="preserve">помещений, в которых осуществляется обработка, </w:t>
      </w:r>
    </w:p>
    <w:p w14:paraId="47912FB8" w14:textId="77777777" w:rsidR="00910211" w:rsidRPr="00910211" w:rsidRDefault="00910211" w:rsidP="00910211">
      <w:pPr>
        <w:ind w:firstLine="709"/>
        <w:jc w:val="center"/>
        <w:rPr>
          <w:rFonts w:ascii="Arial" w:eastAsia="Times New Roman" w:hAnsi="Arial" w:cs="Arial"/>
        </w:rPr>
      </w:pPr>
      <w:r w:rsidRPr="00910211">
        <w:rPr>
          <w:rFonts w:ascii="Arial" w:eastAsia="Times New Roman" w:hAnsi="Arial" w:cs="Arial"/>
        </w:rPr>
        <w:t xml:space="preserve">в том числе хранение, персональных </w:t>
      </w:r>
      <w:r w:rsidR="001E1EC4" w:rsidRPr="00910211">
        <w:rPr>
          <w:rFonts w:ascii="Arial" w:eastAsia="Times New Roman" w:hAnsi="Arial" w:cs="Arial"/>
        </w:rPr>
        <w:t xml:space="preserve">данных </w:t>
      </w:r>
      <w:r w:rsidR="001E1EC4">
        <w:rPr>
          <w:rFonts w:ascii="Arial" w:eastAsia="Times New Roman" w:hAnsi="Arial" w:cs="Arial"/>
        </w:rPr>
        <w:t>(</w:t>
      </w:r>
      <w:r w:rsidRPr="00910211">
        <w:rPr>
          <w:rFonts w:ascii="Arial" w:eastAsia="Times New Roman" w:hAnsi="Arial" w:cs="Arial"/>
        </w:rPr>
        <w:t>носителей персональных данных)</w:t>
      </w:r>
    </w:p>
    <w:p w14:paraId="27E0902B" w14:textId="77777777" w:rsidR="00910211" w:rsidRPr="00910211" w:rsidRDefault="00910211" w:rsidP="00910211">
      <w:pPr>
        <w:ind w:firstLine="70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в администрации </w:t>
      </w:r>
      <w:proofErr w:type="spellStart"/>
      <w:r>
        <w:rPr>
          <w:rFonts w:ascii="Arial" w:eastAsia="Times New Roman" w:hAnsi="Arial" w:cs="Arial"/>
        </w:rPr>
        <w:t>Л</w:t>
      </w:r>
      <w:r w:rsidRPr="00910211">
        <w:rPr>
          <w:rFonts w:ascii="Arial" w:eastAsia="Times New Roman" w:hAnsi="Arial" w:cs="Arial"/>
        </w:rPr>
        <w:t>атненского</w:t>
      </w:r>
      <w:proofErr w:type="spellEnd"/>
      <w:r w:rsidRPr="00910211">
        <w:rPr>
          <w:rFonts w:ascii="Arial" w:eastAsia="Times New Roman" w:hAnsi="Arial" w:cs="Arial"/>
        </w:rPr>
        <w:t xml:space="preserve"> городского поселения </w:t>
      </w:r>
    </w:p>
    <w:p w14:paraId="6D0791CB" w14:textId="77777777" w:rsidR="002B0E4D" w:rsidRPr="00910211" w:rsidRDefault="00910211" w:rsidP="00910211">
      <w:pPr>
        <w:ind w:firstLine="70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</w:t>
      </w:r>
      <w:r w:rsidRPr="00910211">
        <w:rPr>
          <w:rFonts w:ascii="Arial" w:eastAsia="Times New Roman" w:hAnsi="Arial" w:cs="Arial"/>
        </w:rPr>
        <w:t>емилукского муниципального района</w:t>
      </w:r>
    </w:p>
    <w:p w14:paraId="56710039" w14:textId="77777777" w:rsidR="00517970" w:rsidRPr="00910211" w:rsidRDefault="00517970" w:rsidP="00910211">
      <w:pPr>
        <w:ind w:firstLine="709"/>
        <w:jc w:val="center"/>
        <w:rPr>
          <w:rFonts w:ascii="Arial" w:hAnsi="Arial" w:cs="Arial"/>
        </w:rPr>
      </w:pPr>
    </w:p>
    <w:p w14:paraId="48225EB4" w14:textId="77777777" w:rsidR="00517970" w:rsidRDefault="00910211" w:rsidP="009102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Помещения</w:t>
      </w:r>
      <w:r w:rsidR="00730445" w:rsidRPr="00910211">
        <w:rPr>
          <w:rFonts w:ascii="Arial" w:hAnsi="Arial" w:cs="Arial"/>
        </w:rPr>
        <w:t>:</w:t>
      </w:r>
    </w:p>
    <w:p w14:paraId="6997EA9E" w14:textId="77777777" w:rsidR="00910211" w:rsidRPr="00910211" w:rsidRDefault="00910211" w:rsidP="00910211">
      <w:pPr>
        <w:ind w:firstLine="709"/>
        <w:jc w:val="both"/>
        <w:rPr>
          <w:rFonts w:ascii="Arial" w:hAnsi="Arial" w:cs="Arial"/>
        </w:rPr>
      </w:pPr>
    </w:p>
    <w:p w14:paraId="04109754" w14:textId="77777777" w:rsidR="00730445" w:rsidRPr="00910211" w:rsidRDefault="00730445" w:rsidP="00910211">
      <w:pPr>
        <w:ind w:firstLine="709"/>
        <w:jc w:val="both"/>
        <w:rPr>
          <w:rFonts w:ascii="Arial" w:hAnsi="Arial" w:cs="Arial"/>
        </w:rPr>
      </w:pPr>
      <w:r w:rsidRPr="00910211">
        <w:rPr>
          <w:rFonts w:ascii="Arial" w:hAnsi="Arial" w:cs="Arial"/>
        </w:rPr>
        <w:t xml:space="preserve">- главы администрации </w:t>
      </w:r>
      <w:proofErr w:type="spellStart"/>
      <w:r w:rsidRPr="00910211">
        <w:rPr>
          <w:rFonts w:ascii="Arial" w:hAnsi="Arial" w:cs="Arial"/>
        </w:rPr>
        <w:t>Латненского</w:t>
      </w:r>
      <w:proofErr w:type="spellEnd"/>
      <w:r w:rsidRPr="00910211">
        <w:rPr>
          <w:rFonts w:ascii="Arial" w:hAnsi="Arial" w:cs="Arial"/>
        </w:rPr>
        <w:t xml:space="preserve"> городского поселения</w:t>
      </w:r>
    </w:p>
    <w:p w14:paraId="0B8A2286" w14:textId="77777777" w:rsidR="00730445" w:rsidRPr="00910211" w:rsidRDefault="00730445" w:rsidP="00910211">
      <w:pPr>
        <w:ind w:firstLine="709"/>
        <w:jc w:val="both"/>
        <w:rPr>
          <w:rFonts w:ascii="Arial" w:hAnsi="Arial" w:cs="Arial"/>
        </w:rPr>
      </w:pPr>
      <w:r w:rsidRPr="00910211">
        <w:rPr>
          <w:rFonts w:ascii="Arial" w:hAnsi="Arial" w:cs="Arial"/>
        </w:rPr>
        <w:t xml:space="preserve">- заместителя главы администрации </w:t>
      </w:r>
      <w:proofErr w:type="spellStart"/>
      <w:r w:rsidRPr="00910211">
        <w:rPr>
          <w:rFonts w:ascii="Arial" w:hAnsi="Arial" w:cs="Arial"/>
        </w:rPr>
        <w:t>Латненского</w:t>
      </w:r>
      <w:proofErr w:type="spellEnd"/>
      <w:r w:rsidRPr="00910211">
        <w:rPr>
          <w:rFonts w:ascii="Arial" w:hAnsi="Arial" w:cs="Arial"/>
        </w:rPr>
        <w:t xml:space="preserve"> городского поселения</w:t>
      </w:r>
    </w:p>
    <w:p w14:paraId="4D5B1A36" w14:textId="77777777" w:rsidR="00730445" w:rsidRPr="00910211" w:rsidRDefault="00730445" w:rsidP="00910211">
      <w:pPr>
        <w:ind w:firstLine="709"/>
        <w:jc w:val="both"/>
        <w:rPr>
          <w:rFonts w:ascii="Arial" w:hAnsi="Arial" w:cs="Arial"/>
        </w:rPr>
      </w:pPr>
      <w:r w:rsidRPr="00910211">
        <w:rPr>
          <w:rFonts w:ascii="Arial" w:hAnsi="Arial" w:cs="Arial"/>
        </w:rPr>
        <w:t>- ведущего специалиста и старшего инспектора администрации;</w:t>
      </w:r>
    </w:p>
    <w:p w14:paraId="3B0977EA" w14:textId="77777777" w:rsidR="00730445" w:rsidRPr="00910211" w:rsidRDefault="00730445" w:rsidP="00910211">
      <w:pPr>
        <w:ind w:firstLine="709"/>
        <w:jc w:val="both"/>
        <w:rPr>
          <w:rFonts w:ascii="Arial" w:hAnsi="Arial" w:cs="Arial"/>
        </w:rPr>
      </w:pPr>
      <w:r w:rsidRPr="00910211">
        <w:rPr>
          <w:rFonts w:ascii="Arial" w:hAnsi="Arial" w:cs="Arial"/>
        </w:rPr>
        <w:t>- ведущего экономиста и юрисконсульта;</w:t>
      </w:r>
    </w:p>
    <w:p w14:paraId="754A0DDE" w14:textId="77777777" w:rsidR="00730445" w:rsidRPr="00910211" w:rsidRDefault="00730445" w:rsidP="00910211">
      <w:pPr>
        <w:ind w:firstLine="709"/>
        <w:jc w:val="both"/>
        <w:rPr>
          <w:rFonts w:ascii="Arial" w:hAnsi="Arial" w:cs="Arial"/>
        </w:rPr>
      </w:pPr>
      <w:r w:rsidRPr="00910211">
        <w:rPr>
          <w:rFonts w:ascii="Arial" w:hAnsi="Arial" w:cs="Arial"/>
        </w:rPr>
        <w:t xml:space="preserve">- </w:t>
      </w:r>
      <w:r w:rsidR="00910211" w:rsidRPr="00910211">
        <w:rPr>
          <w:rFonts w:ascii="Arial" w:hAnsi="Arial" w:cs="Arial"/>
        </w:rPr>
        <w:t xml:space="preserve">главного специалиста по финансам и </w:t>
      </w:r>
      <w:r w:rsidRPr="00910211">
        <w:rPr>
          <w:rFonts w:ascii="Arial" w:hAnsi="Arial" w:cs="Arial"/>
        </w:rPr>
        <w:t>ведущего бухгалтера</w:t>
      </w:r>
      <w:r w:rsidR="00910211" w:rsidRPr="00910211">
        <w:rPr>
          <w:rFonts w:ascii="Arial" w:hAnsi="Arial" w:cs="Arial"/>
        </w:rPr>
        <w:t>;</w:t>
      </w:r>
    </w:p>
    <w:p w14:paraId="3502F0E4" w14:textId="77777777" w:rsidR="00730445" w:rsidRDefault="001E1EC4" w:rsidP="009102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старшего инспектор по </w:t>
      </w:r>
      <w:r w:rsidR="00730445" w:rsidRPr="00910211">
        <w:rPr>
          <w:rFonts w:ascii="Arial" w:hAnsi="Arial" w:cs="Arial"/>
        </w:rPr>
        <w:t>земельным вопросам</w:t>
      </w:r>
    </w:p>
    <w:p w14:paraId="4CE01C64" w14:textId="77777777" w:rsidR="001E1EC4" w:rsidRPr="00910211" w:rsidRDefault="001E1EC4" w:rsidP="009102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старшего инспектора ВУС</w:t>
      </w:r>
    </w:p>
    <w:sectPr w:rsidR="001E1EC4" w:rsidRPr="00910211" w:rsidSect="00DB2544">
      <w:pgSz w:w="11906" w:h="16838"/>
      <w:pgMar w:top="851" w:right="851" w:bottom="709" w:left="1134" w:header="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68FBD" w14:textId="77777777" w:rsidR="00877684" w:rsidRDefault="00877684">
      <w:r>
        <w:separator/>
      </w:r>
    </w:p>
  </w:endnote>
  <w:endnote w:type="continuationSeparator" w:id="0">
    <w:p w14:paraId="3F81149D" w14:textId="77777777" w:rsidR="00877684" w:rsidRDefault="0087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C4201" w14:textId="77777777" w:rsidR="00877684" w:rsidRDefault="00877684">
      <w:r>
        <w:separator/>
      </w:r>
    </w:p>
  </w:footnote>
  <w:footnote w:type="continuationSeparator" w:id="0">
    <w:p w14:paraId="5E89B2D9" w14:textId="77777777" w:rsidR="00877684" w:rsidRDefault="00877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F5804"/>
    <w:multiLevelType w:val="multilevel"/>
    <w:tmpl w:val="92902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616681"/>
    <w:multiLevelType w:val="multilevel"/>
    <w:tmpl w:val="67885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6BB35FE"/>
    <w:multiLevelType w:val="multilevel"/>
    <w:tmpl w:val="03C050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0E4D"/>
    <w:rsid w:val="00032B6B"/>
    <w:rsid w:val="0006193B"/>
    <w:rsid w:val="00170909"/>
    <w:rsid w:val="001E1EC4"/>
    <w:rsid w:val="002277D4"/>
    <w:rsid w:val="002B0E4D"/>
    <w:rsid w:val="002D6D07"/>
    <w:rsid w:val="00304D98"/>
    <w:rsid w:val="003B000E"/>
    <w:rsid w:val="004C47E2"/>
    <w:rsid w:val="004E7FD5"/>
    <w:rsid w:val="00517970"/>
    <w:rsid w:val="005B6045"/>
    <w:rsid w:val="006F3F5D"/>
    <w:rsid w:val="00730445"/>
    <w:rsid w:val="007B3A5F"/>
    <w:rsid w:val="00877684"/>
    <w:rsid w:val="00910211"/>
    <w:rsid w:val="00C079EC"/>
    <w:rsid w:val="00C45FD3"/>
    <w:rsid w:val="00D203EC"/>
    <w:rsid w:val="00DB2544"/>
    <w:rsid w:val="00E959CE"/>
    <w:rsid w:val="00E968D2"/>
    <w:rsid w:val="00ED7F6A"/>
    <w:rsid w:val="00F67459"/>
    <w:rsid w:val="00F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2A71"/>
  <w15:docId w15:val="{38ECB320-2EA5-462C-80B6-D69C97FC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0"/>
      <w:sz w:val="68"/>
      <w:szCs w:val="68"/>
      <w:u w:val="none"/>
      <w:lang w:val="en-US" w:eastAsia="en-US" w:bidi="en-US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3">
    <w:name w:val="Основной текст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1">
    <w:name w:val="Основной текст1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Sylfaen18pt">
    <w:name w:val="Основной текст + Sylfaen;18 pt;Курсив"/>
    <w:basedOn w:val="a3"/>
    <w:qFormat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6"/>
      <w:szCs w:val="36"/>
      <w:u w:val="single"/>
      <w:lang w:val="en-US" w:eastAsia="en-US" w:bidi="en-US"/>
    </w:rPr>
  </w:style>
  <w:style w:type="character" w:customStyle="1" w:styleId="a4">
    <w:name w:val="Текст выноски Знак"/>
    <w:basedOn w:val="a0"/>
    <w:uiPriority w:val="99"/>
    <w:semiHidden/>
    <w:qFormat/>
    <w:rsid w:val="00090EEE"/>
    <w:rPr>
      <w:rFonts w:ascii="Tahoma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83194A"/>
    <w:rPr>
      <w:color w:val="000000"/>
    </w:rPr>
  </w:style>
  <w:style w:type="character" w:customStyle="1" w:styleId="a6">
    <w:name w:val="Нижний колонтитул Знак"/>
    <w:basedOn w:val="a0"/>
    <w:uiPriority w:val="99"/>
    <w:qFormat/>
    <w:rsid w:val="0083194A"/>
    <w:rPr>
      <w:color w:val="000000"/>
    </w:rPr>
  </w:style>
  <w:style w:type="character" w:customStyle="1" w:styleId="fontstyle01">
    <w:name w:val="fontstyle01"/>
    <w:basedOn w:val="a0"/>
    <w:qFormat/>
    <w:rsid w:val="00F25CA2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  <w:sz w:val="28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sz w:val="28"/>
    </w:rPr>
  </w:style>
  <w:style w:type="character" w:customStyle="1" w:styleId="ListLabel16">
    <w:name w:val="ListLabel 16"/>
    <w:qFormat/>
    <w:rPr>
      <w:sz w:val="28"/>
    </w:rPr>
  </w:style>
  <w:style w:type="character" w:customStyle="1" w:styleId="ListLabel17">
    <w:name w:val="ListLabel 17"/>
    <w:qFormat/>
    <w:rPr>
      <w:sz w:val="28"/>
    </w:rPr>
  </w:style>
  <w:style w:type="character" w:customStyle="1" w:styleId="ListLabel18">
    <w:name w:val="ListLabel 18"/>
    <w:qFormat/>
    <w:rPr>
      <w:sz w:val="28"/>
    </w:rPr>
  </w:style>
  <w:style w:type="character" w:customStyle="1" w:styleId="ListLabel19">
    <w:name w:val="ListLabel 19"/>
    <w:qFormat/>
    <w:rPr>
      <w:sz w:val="28"/>
    </w:rPr>
  </w:style>
  <w:style w:type="character" w:customStyle="1" w:styleId="ListLabel20">
    <w:name w:val="ListLabel 20"/>
    <w:qFormat/>
    <w:rPr>
      <w:sz w:val="28"/>
    </w:rPr>
  </w:style>
  <w:style w:type="character" w:customStyle="1" w:styleId="ListLabel21">
    <w:name w:val="ListLabel 21"/>
    <w:qFormat/>
    <w:rPr>
      <w:sz w:val="28"/>
    </w:rPr>
  </w:style>
  <w:style w:type="character" w:customStyle="1" w:styleId="ListLabel22">
    <w:name w:val="ListLabel 22"/>
    <w:qFormat/>
    <w:rPr>
      <w:rFonts w:cs="Times New Roman"/>
      <w:sz w:val="28"/>
    </w:rPr>
  </w:style>
  <w:style w:type="character" w:customStyle="1" w:styleId="ListLabel23">
    <w:name w:val="ListLabel 23"/>
    <w:qFormat/>
    <w:rPr>
      <w:sz w:val="28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sz w:val="28"/>
    </w:rPr>
  </w:style>
  <w:style w:type="character" w:customStyle="1" w:styleId="ListLabel28">
    <w:name w:val="ListLabel 28"/>
    <w:qFormat/>
    <w:rPr>
      <w:sz w:val="28"/>
      <w:szCs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68"/>
      <w:szCs w:val="68"/>
      <w:lang w:val="en-US" w:eastAsia="en-US" w:bidi="en-US"/>
    </w:rPr>
  </w:style>
  <w:style w:type="paragraph" w:customStyle="1" w:styleId="20">
    <w:name w:val="Основной текст (2)"/>
    <w:basedOn w:val="a"/>
    <w:link w:val="a3"/>
    <w:qFormat/>
    <w:pPr>
      <w:shd w:val="clear" w:color="auto" w:fill="FFFFFF"/>
      <w:spacing w:before="36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qFormat/>
    <w:pPr>
      <w:shd w:val="clear" w:color="auto" w:fill="FFFFFF"/>
      <w:spacing w:before="240" w:after="6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0E6346"/>
    <w:pPr>
      <w:widowControl w:val="0"/>
    </w:pPr>
    <w:rPr>
      <w:color w:val="000000"/>
    </w:rPr>
  </w:style>
  <w:style w:type="paragraph" w:styleId="ad">
    <w:name w:val="Balloon Text"/>
    <w:basedOn w:val="a"/>
    <w:uiPriority w:val="99"/>
    <w:semiHidden/>
    <w:unhideWhenUsed/>
    <w:qFormat/>
    <w:rsid w:val="00090EEE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B61D17"/>
    <w:pPr>
      <w:ind w:left="720"/>
      <w:contextualSpacing/>
    </w:pPr>
  </w:style>
  <w:style w:type="table" w:styleId="af1">
    <w:name w:val="Table Grid"/>
    <w:basedOn w:val="a1"/>
    <w:uiPriority w:val="39"/>
    <w:rsid w:val="00A0690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Light List"/>
    <w:basedOn w:val="a1"/>
    <w:uiPriority w:val="61"/>
    <w:rsid w:val="005A59DD"/>
    <w:rPr>
      <w:rFonts w:asciiTheme="minorHAnsi" w:eastAsiaTheme="minorEastAsia" w:hAnsiTheme="minorHAnsi" w:cstheme="minorBidi"/>
      <w:sz w:val="22"/>
      <w:szCs w:val="22"/>
      <w:lang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EB76D69D6BE02A45CB5E1DBDDE80B167DCE3DDD6A408A90CD3D2EFA0EAF6771ECD98EC60ED8EAC09213680AlFq3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FEB76D69D6BE02A45CB5E1DBDDE80B167BCC36DD63408A90CD3D2EFA0EAF6763EC8182C407C6EBC08745394CA67D9CD0EFC289E27E84ECl7q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FEB76D69D6BE02A45CB5E1DBDDE80B1779CC3ED962408A90CD3D2EFA0EAF6771ECD98EC60ED8EAC09213680AlFq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FEB76D69D6BE02A45CB5E1DBDDE80B1779CC3ED962408A90CD3D2EFA0EAF6771ECD98EC60ED8EAC09213680AlFq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EB76D69D6BE02A45CB5E1DBDDE80B1771C837DB6A408A90CD3D2EFA0EAF6763EC8182C407C5ECC18745394CA67D9CD0EFC289E27E84ECl7q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FCA1A-40C8-4182-A2A1-F7980CDB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Бухгалтерия</cp:lastModifiedBy>
  <cp:revision>902</cp:revision>
  <cp:lastPrinted>2020-12-10T12:31:00Z</cp:lastPrinted>
  <dcterms:created xsi:type="dcterms:W3CDTF">2017-01-10T11:46:00Z</dcterms:created>
  <dcterms:modified xsi:type="dcterms:W3CDTF">2022-07-28T13:11:00Z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