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>СВЕДЕНИЯ О КОЛИЧЕСТВЕ РАБОТНИКОВ</w:t>
      </w:r>
    </w:p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t>И ИХ ДЕНЕЖНОМ</w:t>
      </w:r>
      <w:r w:rsidRPr="00E9735F">
        <w:rPr>
          <w:sz w:val="32"/>
          <w:szCs w:val="32"/>
          <w:u w:val="none"/>
          <w:vertAlign w:val="baseline"/>
        </w:rPr>
        <w:t xml:space="preserve"> </w:t>
      </w:r>
      <w:proofErr w:type="gramStart"/>
      <w:r w:rsidRPr="00E9735F">
        <w:rPr>
          <w:sz w:val="32"/>
          <w:szCs w:val="32"/>
          <w:u w:val="none"/>
          <w:vertAlign w:val="baseline"/>
        </w:rPr>
        <w:t>СОДЕРЖАНИ</w:t>
      </w:r>
      <w:r>
        <w:rPr>
          <w:sz w:val="32"/>
          <w:szCs w:val="32"/>
          <w:u w:val="none"/>
          <w:vertAlign w:val="baseline"/>
        </w:rPr>
        <w:t>И</w:t>
      </w:r>
      <w:proofErr w:type="gramEnd"/>
      <w:r w:rsidRPr="00E9735F">
        <w:rPr>
          <w:sz w:val="32"/>
          <w:szCs w:val="32"/>
          <w:u w:val="none"/>
          <w:vertAlign w:val="baseline"/>
        </w:rPr>
        <w:t xml:space="preserve"> </w:t>
      </w:r>
    </w:p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 xml:space="preserve">ЗА </w:t>
      </w:r>
      <w:r w:rsidR="00987DA4">
        <w:rPr>
          <w:sz w:val="32"/>
          <w:szCs w:val="32"/>
          <w:u w:val="none"/>
          <w:vertAlign w:val="baseline"/>
          <w:lang w:val="en-US"/>
        </w:rPr>
        <w:t>I</w:t>
      </w:r>
      <w:r w:rsidRPr="00E9735F">
        <w:rPr>
          <w:sz w:val="32"/>
          <w:szCs w:val="32"/>
          <w:u w:val="none"/>
          <w:vertAlign w:val="baseline"/>
        </w:rPr>
        <w:t xml:space="preserve"> квартал 20</w:t>
      </w:r>
      <w:r w:rsidRPr="009718A5">
        <w:rPr>
          <w:sz w:val="32"/>
          <w:szCs w:val="32"/>
          <w:u w:val="none"/>
          <w:vertAlign w:val="baseline"/>
        </w:rPr>
        <w:t>1</w:t>
      </w:r>
      <w:r w:rsidR="004E1646">
        <w:rPr>
          <w:sz w:val="32"/>
          <w:szCs w:val="32"/>
          <w:u w:val="none"/>
          <w:vertAlign w:val="baseline"/>
        </w:rPr>
        <w:t>8</w:t>
      </w:r>
      <w:r w:rsidRPr="00E9735F">
        <w:rPr>
          <w:sz w:val="32"/>
          <w:szCs w:val="32"/>
          <w:u w:val="none"/>
          <w:vertAlign w:val="baseline"/>
        </w:rPr>
        <w:t xml:space="preserve"> г. </w:t>
      </w:r>
    </w:p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</w:p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</w:p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667"/>
      </w:tblGrid>
      <w:tr w:rsidR="000B5862" w:rsidRPr="006C3EB2" w:rsidTr="0016474C">
        <w:trPr>
          <w:trHeight w:val="2599"/>
        </w:trPr>
        <w:tc>
          <w:tcPr>
            <w:tcW w:w="3535" w:type="dxa"/>
            <w:vAlign w:val="center"/>
          </w:tcPr>
          <w:p w:rsidR="000B5862" w:rsidRPr="006C3EB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Наименование учреждения</w:t>
            </w:r>
          </w:p>
        </w:tc>
        <w:tc>
          <w:tcPr>
            <w:tcW w:w="3535" w:type="dxa"/>
            <w:vAlign w:val="center"/>
          </w:tcPr>
          <w:p w:rsidR="000B5862" w:rsidRPr="006C3EB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Количество работников</w:t>
            </w:r>
          </w:p>
        </w:tc>
        <w:tc>
          <w:tcPr>
            <w:tcW w:w="3667" w:type="dxa"/>
            <w:vAlign w:val="center"/>
          </w:tcPr>
          <w:p w:rsidR="000B5862" w:rsidRPr="003023A0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Денежное содержание, руб.</w:t>
            </w:r>
          </w:p>
        </w:tc>
      </w:tr>
      <w:tr w:rsidR="000B5862" w:rsidRPr="006C3EB2" w:rsidTr="0016474C">
        <w:trPr>
          <w:trHeight w:val="2032"/>
        </w:trPr>
        <w:tc>
          <w:tcPr>
            <w:tcW w:w="3535" w:type="dxa"/>
            <w:vAlign w:val="center"/>
          </w:tcPr>
          <w:p w:rsidR="000B5862" w:rsidRDefault="000B5862" w:rsidP="0016474C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</w:p>
          <w:p w:rsidR="000B5862" w:rsidRPr="006C3EB2" w:rsidRDefault="000B5862" w:rsidP="0016474C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Администрация Латненского городского поселения</w:t>
            </w:r>
          </w:p>
        </w:tc>
        <w:tc>
          <w:tcPr>
            <w:tcW w:w="3535" w:type="dxa"/>
            <w:vAlign w:val="center"/>
          </w:tcPr>
          <w:p w:rsidR="000B5862" w:rsidRDefault="000B5862" w:rsidP="0016474C">
            <w:pPr>
              <w:rPr>
                <w:sz w:val="32"/>
                <w:szCs w:val="32"/>
                <w:u w:val="none"/>
                <w:vertAlign w:val="baseline"/>
              </w:rPr>
            </w:pPr>
          </w:p>
          <w:p w:rsidR="000B586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</w:p>
          <w:p w:rsidR="000B5862" w:rsidRPr="006C3EB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 xml:space="preserve">6 </w:t>
            </w:r>
            <w:r w:rsidRPr="006C3EB2">
              <w:rPr>
                <w:sz w:val="32"/>
                <w:szCs w:val="32"/>
                <w:u w:val="none"/>
                <w:vertAlign w:val="baseline"/>
              </w:rPr>
              <w:t>муниципальных                          служащих</w:t>
            </w:r>
          </w:p>
          <w:p w:rsidR="000B5862" w:rsidRPr="006C3EB2" w:rsidRDefault="000B5862" w:rsidP="0016474C">
            <w:pPr>
              <w:rPr>
                <w:sz w:val="32"/>
                <w:szCs w:val="32"/>
                <w:lang w:val="en-US"/>
              </w:rPr>
            </w:pPr>
          </w:p>
          <w:p w:rsidR="000B5862" w:rsidRPr="006C3EB2" w:rsidRDefault="000B5862" w:rsidP="0016474C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67" w:type="dxa"/>
            <w:vAlign w:val="center"/>
          </w:tcPr>
          <w:p w:rsidR="000B5862" w:rsidRPr="00DE0B43" w:rsidRDefault="00DE0B43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543 497,35</w:t>
            </w:r>
          </w:p>
        </w:tc>
      </w:tr>
      <w:tr w:rsidR="000B5862" w:rsidRPr="006C3EB2" w:rsidTr="0016474C">
        <w:trPr>
          <w:trHeight w:val="2088"/>
        </w:trPr>
        <w:tc>
          <w:tcPr>
            <w:tcW w:w="3535" w:type="dxa"/>
            <w:vAlign w:val="center"/>
          </w:tcPr>
          <w:p w:rsidR="000B5862" w:rsidRPr="006C3EB2" w:rsidRDefault="000B5862" w:rsidP="0016474C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МКУК Латненский ГДК</w:t>
            </w:r>
          </w:p>
        </w:tc>
        <w:tc>
          <w:tcPr>
            <w:tcW w:w="3535" w:type="dxa"/>
            <w:vAlign w:val="center"/>
          </w:tcPr>
          <w:p w:rsidR="000B5862" w:rsidRPr="006C3EB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 работника</w:t>
            </w:r>
          </w:p>
        </w:tc>
        <w:tc>
          <w:tcPr>
            <w:tcW w:w="3667" w:type="dxa"/>
            <w:vAlign w:val="center"/>
          </w:tcPr>
          <w:p w:rsidR="000B5862" w:rsidRPr="00DE0B43" w:rsidRDefault="00DE0B43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239 442,00</w:t>
            </w:r>
          </w:p>
        </w:tc>
      </w:tr>
    </w:tbl>
    <w:p w:rsidR="000B5862" w:rsidRDefault="000B5862" w:rsidP="000B5862">
      <w:pPr>
        <w:jc w:val="center"/>
        <w:rPr>
          <w:u w:val="none"/>
          <w:vertAlign w:val="baseline"/>
          <w:lang w:val="en-US"/>
        </w:rPr>
      </w:pPr>
    </w:p>
    <w:p w:rsidR="000B5862" w:rsidRDefault="000B5862" w:rsidP="000B5862">
      <w:pPr>
        <w:jc w:val="center"/>
        <w:rPr>
          <w:u w:val="none"/>
          <w:vertAlign w:val="baseline"/>
        </w:rPr>
      </w:pPr>
    </w:p>
    <w:p w:rsidR="000B5862" w:rsidRDefault="000B5862" w:rsidP="000B5862">
      <w:pPr>
        <w:jc w:val="center"/>
        <w:rPr>
          <w:u w:val="none"/>
          <w:vertAlign w:val="baseline"/>
        </w:rPr>
      </w:pPr>
    </w:p>
    <w:p w:rsidR="000B5862" w:rsidRPr="009C3696" w:rsidRDefault="000B5862" w:rsidP="000B5862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32"/>
          <w:szCs w:val="32"/>
          <w:u w:val="none"/>
          <w:vertAlign w:val="baseline"/>
        </w:rPr>
        <w:t xml:space="preserve">     Глава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администрации </w:t>
      </w:r>
    </w:p>
    <w:p w:rsidR="000B5862" w:rsidRPr="009C3696" w:rsidRDefault="000B5862" w:rsidP="000B5862">
      <w:pPr>
        <w:tabs>
          <w:tab w:val="left" w:pos="6345"/>
        </w:tabs>
        <w:rPr>
          <w:b w:val="0"/>
          <w:sz w:val="32"/>
          <w:szCs w:val="32"/>
          <w:u w:val="none"/>
          <w:vertAlign w:val="baseline"/>
        </w:rPr>
      </w:pPr>
      <w:r w:rsidRPr="009C3696">
        <w:rPr>
          <w:b w:val="0"/>
          <w:sz w:val="32"/>
          <w:szCs w:val="32"/>
          <w:u w:val="none"/>
          <w:vertAlign w:val="baseline"/>
        </w:rPr>
        <w:t xml:space="preserve">     Латненского городского поселения</w:t>
      </w:r>
      <w:r w:rsidRPr="009C3696">
        <w:rPr>
          <w:b w:val="0"/>
          <w:sz w:val="32"/>
          <w:szCs w:val="32"/>
          <w:u w:val="none"/>
          <w:vertAlign w:val="baseline"/>
        </w:rPr>
        <w:tab/>
        <w:t xml:space="preserve">              </w:t>
      </w:r>
      <w:r>
        <w:rPr>
          <w:b w:val="0"/>
          <w:sz w:val="32"/>
          <w:szCs w:val="32"/>
          <w:u w:val="none"/>
          <w:vertAlign w:val="baseline"/>
        </w:rPr>
        <w:t>А.В. Братякин</w:t>
      </w:r>
    </w:p>
    <w:p w:rsidR="000B5862" w:rsidRPr="009C3696" w:rsidRDefault="000B5862" w:rsidP="000B5862">
      <w:pPr>
        <w:jc w:val="center"/>
        <w:rPr>
          <w:b w:val="0"/>
          <w:u w:val="none"/>
          <w:vertAlign w:val="baseline"/>
        </w:rPr>
      </w:pPr>
    </w:p>
    <w:p w:rsidR="000B5862" w:rsidRPr="009C3696" w:rsidRDefault="000B5862" w:rsidP="000B5862">
      <w:pPr>
        <w:jc w:val="center"/>
        <w:rPr>
          <w:b w:val="0"/>
          <w:u w:val="none"/>
          <w:vertAlign w:val="baseline"/>
        </w:rPr>
      </w:pPr>
    </w:p>
    <w:p w:rsidR="000B5862" w:rsidRPr="009C3696" w:rsidRDefault="000B5862" w:rsidP="000B5862">
      <w:pPr>
        <w:rPr>
          <w:b w:val="0"/>
          <w:u w:val="none"/>
          <w:vertAlign w:val="baseline"/>
        </w:rPr>
      </w:pPr>
    </w:p>
    <w:p w:rsidR="000B5862" w:rsidRPr="009C3696" w:rsidRDefault="000B5862" w:rsidP="000B5862">
      <w:pPr>
        <w:jc w:val="center"/>
        <w:rPr>
          <w:b w:val="0"/>
          <w:u w:val="none"/>
          <w:vertAlign w:val="baseline"/>
        </w:rPr>
      </w:pPr>
    </w:p>
    <w:p w:rsidR="000B5862" w:rsidRPr="00326482" w:rsidRDefault="000B5862" w:rsidP="000B5862">
      <w:pPr>
        <w:rPr>
          <w:b w:val="0"/>
          <w:sz w:val="28"/>
          <w:szCs w:val="28"/>
          <w:u w:val="none"/>
          <w:vertAlign w:val="baseline"/>
        </w:rPr>
      </w:pPr>
      <w:r>
        <w:rPr>
          <w:b w:val="0"/>
          <w:sz w:val="28"/>
          <w:szCs w:val="28"/>
          <w:u w:val="none"/>
          <w:vertAlign w:val="baseline"/>
        </w:rPr>
        <w:t xml:space="preserve">      Ведущий специалист по экономике</w:t>
      </w:r>
      <w:r w:rsidRPr="009C3696">
        <w:rPr>
          <w:b w:val="0"/>
          <w:sz w:val="28"/>
          <w:szCs w:val="28"/>
          <w:u w:val="none"/>
          <w:vertAlign w:val="baseline"/>
        </w:rPr>
        <w:t xml:space="preserve">                                   </w:t>
      </w:r>
      <w:r>
        <w:rPr>
          <w:b w:val="0"/>
          <w:sz w:val="28"/>
          <w:szCs w:val="28"/>
          <w:u w:val="none"/>
          <w:vertAlign w:val="baseline"/>
        </w:rPr>
        <w:t xml:space="preserve">      Н.К. Новикова</w:t>
      </w:r>
    </w:p>
    <w:p w:rsidR="000B5862" w:rsidRPr="00994725" w:rsidRDefault="000B5862" w:rsidP="000B5862">
      <w:pPr>
        <w:rPr>
          <w:u w:val="none"/>
          <w:vertAlign w:val="baseline"/>
        </w:rPr>
      </w:pPr>
    </w:p>
    <w:p w:rsidR="000B5862" w:rsidRPr="00994725" w:rsidRDefault="000B5862" w:rsidP="000B5862">
      <w:pPr>
        <w:rPr>
          <w:u w:val="none"/>
          <w:vertAlign w:val="baseline"/>
        </w:rPr>
      </w:pPr>
    </w:p>
    <w:p w:rsidR="00B07B8A" w:rsidRDefault="00B07B8A">
      <w:pPr>
        <w:spacing w:after="200" w:line="276" w:lineRule="auto"/>
      </w:pPr>
      <w:r>
        <w:br w:type="page"/>
      </w:r>
    </w:p>
    <w:p w:rsidR="00B07B8A" w:rsidRPr="00E9735F" w:rsidRDefault="00B07B8A" w:rsidP="00B07B8A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lastRenderedPageBreak/>
        <w:t>СВЕДЕНИЯ О КОЛИЧЕСТВЕ РАБОТНИКОВ</w:t>
      </w:r>
    </w:p>
    <w:p w:rsidR="00B07B8A" w:rsidRPr="00E9735F" w:rsidRDefault="00B07B8A" w:rsidP="00B07B8A">
      <w:pPr>
        <w:jc w:val="center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t>И ИХ ДЕНЕЖНОМ</w:t>
      </w:r>
      <w:r w:rsidRPr="00E9735F">
        <w:rPr>
          <w:sz w:val="32"/>
          <w:szCs w:val="32"/>
          <w:u w:val="none"/>
          <w:vertAlign w:val="baseline"/>
        </w:rPr>
        <w:t xml:space="preserve"> </w:t>
      </w:r>
      <w:proofErr w:type="gramStart"/>
      <w:r w:rsidRPr="00E9735F">
        <w:rPr>
          <w:sz w:val="32"/>
          <w:szCs w:val="32"/>
          <w:u w:val="none"/>
          <w:vertAlign w:val="baseline"/>
        </w:rPr>
        <w:t>СОДЕРЖАНИ</w:t>
      </w:r>
      <w:r>
        <w:rPr>
          <w:sz w:val="32"/>
          <w:szCs w:val="32"/>
          <w:u w:val="none"/>
          <w:vertAlign w:val="baseline"/>
        </w:rPr>
        <w:t>И</w:t>
      </w:r>
      <w:proofErr w:type="gramEnd"/>
      <w:r w:rsidRPr="00E9735F">
        <w:rPr>
          <w:sz w:val="32"/>
          <w:szCs w:val="32"/>
          <w:u w:val="none"/>
          <w:vertAlign w:val="baseline"/>
        </w:rPr>
        <w:t xml:space="preserve"> </w:t>
      </w:r>
    </w:p>
    <w:p w:rsidR="00B07B8A" w:rsidRPr="00E9735F" w:rsidRDefault="00B07B8A" w:rsidP="00B07B8A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 xml:space="preserve">ЗА </w:t>
      </w:r>
      <w:r>
        <w:rPr>
          <w:sz w:val="32"/>
          <w:szCs w:val="32"/>
          <w:u w:val="none"/>
          <w:vertAlign w:val="baseline"/>
          <w:lang w:val="en-US"/>
        </w:rPr>
        <w:t>II</w:t>
      </w:r>
      <w:r w:rsidRPr="00E9735F">
        <w:rPr>
          <w:sz w:val="32"/>
          <w:szCs w:val="32"/>
          <w:u w:val="none"/>
          <w:vertAlign w:val="baseline"/>
        </w:rPr>
        <w:t xml:space="preserve"> квартал 20</w:t>
      </w:r>
      <w:r w:rsidRPr="009718A5">
        <w:rPr>
          <w:sz w:val="32"/>
          <w:szCs w:val="32"/>
          <w:u w:val="none"/>
          <w:vertAlign w:val="baseline"/>
        </w:rPr>
        <w:t>1</w:t>
      </w:r>
      <w:r>
        <w:rPr>
          <w:sz w:val="32"/>
          <w:szCs w:val="32"/>
          <w:u w:val="none"/>
          <w:vertAlign w:val="baseline"/>
        </w:rPr>
        <w:t>8</w:t>
      </w:r>
      <w:r w:rsidRPr="00E9735F">
        <w:rPr>
          <w:sz w:val="32"/>
          <w:szCs w:val="32"/>
          <w:u w:val="none"/>
          <w:vertAlign w:val="baseline"/>
        </w:rPr>
        <w:t xml:space="preserve"> г. </w:t>
      </w:r>
    </w:p>
    <w:p w:rsidR="00B07B8A" w:rsidRPr="00E9735F" w:rsidRDefault="00B07B8A" w:rsidP="00B07B8A">
      <w:pPr>
        <w:jc w:val="center"/>
        <w:rPr>
          <w:sz w:val="32"/>
          <w:szCs w:val="32"/>
          <w:u w:val="none"/>
          <w:vertAlign w:val="baseline"/>
        </w:rPr>
      </w:pPr>
    </w:p>
    <w:p w:rsidR="00B07B8A" w:rsidRPr="00E9735F" w:rsidRDefault="00B07B8A" w:rsidP="00B07B8A">
      <w:pPr>
        <w:jc w:val="center"/>
        <w:rPr>
          <w:sz w:val="32"/>
          <w:szCs w:val="32"/>
          <w:u w:val="none"/>
          <w:vertAlign w:val="baseline"/>
        </w:rPr>
      </w:pPr>
    </w:p>
    <w:p w:rsidR="00B07B8A" w:rsidRPr="00E9735F" w:rsidRDefault="00B07B8A" w:rsidP="00B07B8A">
      <w:pPr>
        <w:jc w:val="center"/>
        <w:rPr>
          <w:sz w:val="32"/>
          <w:szCs w:val="32"/>
          <w:u w:val="none"/>
          <w:vertAlign w:val="baseline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667"/>
      </w:tblGrid>
      <w:tr w:rsidR="00B07B8A" w:rsidRPr="006C3EB2" w:rsidTr="00555CD3">
        <w:trPr>
          <w:trHeight w:val="2599"/>
        </w:trPr>
        <w:tc>
          <w:tcPr>
            <w:tcW w:w="3535" w:type="dxa"/>
            <w:vAlign w:val="center"/>
          </w:tcPr>
          <w:p w:rsidR="00B07B8A" w:rsidRPr="006C3EB2" w:rsidRDefault="00B07B8A" w:rsidP="00555CD3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Наименование учреждения</w:t>
            </w:r>
          </w:p>
        </w:tc>
        <w:tc>
          <w:tcPr>
            <w:tcW w:w="3535" w:type="dxa"/>
            <w:vAlign w:val="center"/>
          </w:tcPr>
          <w:p w:rsidR="00B07B8A" w:rsidRPr="006C3EB2" w:rsidRDefault="00B07B8A" w:rsidP="00555CD3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Количество работников</w:t>
            </w:r>
          </w:p>
        </w:tc>
        <w:tc>
          <w:tcPr>
            <w:tcW w:w="3667" w:type="dxa"/>
            <w:vAlign w:val="center"/>
          </w:tcPr>
          <w:p w:rsidR="00B07B8A" w:rsidRPr="003023A0" w:rsidRDefault="00B07B8A" w:rsidP="00555CD3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Денежное содержание, руб.</w:t>
            </w:r>
          </w:p>
        </w:tc>
      </w:tr>
      <w:tr w:rsidR="00B07B8A" w:rsidRPr="006C3EB2" w:rsidTr="00555CD3">
        <w:trPr>
          <w:trHeight w:val="2032"/>
        </w:trPr>
        <w:tc>
          <w:tcPr>
            <w:tcW w:w="3535" w:type="dxa"/>
            <w:vAlign w:val="center"/>
          </w:tcPr>
          <w:p w:rsidR="00B07B8A" w:rsidRDefault="00B07B8A" w:rsidP="00555CD3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</w:p>
          <w:p w:rsidR="00B07B8A" w:rsidRPr="006C3EB2" w:rsidRDefault="00B07B8A" w:rsidP="00555CD3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Администрация Латненского городского поселения</w:t>
            </w:r>
          </w:p>
        </w:tc>
        <w:tc>
          <w:tcPr>
            <w:tcW w:w="3535" w:type="dxa"/>
            <w:vAlign w:val="center"/>
          </w:tcPr>
          <w:p w:rsidR="00B07B8A" w:rsidRDefault="00B07B8A" w:rsidP="00555CD3">
            <w:pPr>
              <w:rPr>
                <w:sz w:val="32"/>
                <w:szCs w:val="32"/>
                <w:u w:val="none"/>
                <w:vertAlign w:val="baseline"/>
              </w:rPr>
            </w:pPr>
          </w:p>
          <w:p w:rsidR="00B07B8A" w:rsidRDefault="00B07B8A" w:rsidP="00555CD3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</w:p>
          <w:p w:rsidR="00B07B8A" w:rsidRPr="006C3EB2" w:rsidRDefault="00B07B8A" w:rsidP="00555CD3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 xml:space="preserve">6 </w:t>
            </w:r>
            <w:r w:rsidRPr="006C3EB2">
              <w:rPr>
                <w:sz w:val="32"/>
                <w:szCs w:val="32"/>
                <w:u w:val="none"/>
                <w:vertAlign w:val="baseline"/>
              </w:rPr>
              <w:t>муниципальных                          служащих</w:t>
            </w:r>
          </w:p>
          <w:p w:rsidR="00B07B8A" w:rsidRPr="006C3EB2" w:rsidRDefault="00B07B8A" w:rsidP="00555CD3">
            <w:pPr>
              <w:rPr>
                <w:sz w:val="32"/>
                <w:szCs w:val="32"/>
                <w:lang w:val="en-US"/>
              </w:rPr>
            </w:pPr>
          </w:p>
          <w:p w:rsidR="00B07B8A" w:rsidRPr="006C3EB2" w:rsidRDefault="00B07B8A" w:rsidP="00555CD3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67" w:type="dxa"/>
            <w:vAlign w:val="center"/>
          </w:tcPr>
          <w:p w:rsidR="00B07B8A" w:rsidRPr="00B07B8A" w:rsidRDefault="00B07B8A" w:rsidP="00555CD3">
            <w:pPr>
              <w:jc w:val="center"/>
              <w:rPr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sz w:val="32"/>
                <w:szCs w:val="32"/>
                <w:u w:val="none"/>
                <w:vertAlign w:val="baseline"/>
                <w:lang w:val="en-US"/>
              </w:rPr>
              <w:t>535 862,20</w:t>
            </w:r>
          </w:p>
        </w:tc>
      </w:tr>
      <w:tr w:rsidR="00B07B8A" w:rsidRPr="006C3EB2" w:rsidTr="00555CD3">
        <w:trPr>
          <w:trHeight w:val="2088"/>
        </w:trPr>
        <w:tc>
          <w:tcPr>
            <w:tcW w:w="3535" w:type="dxa"/>
            <w:vAlign w:val="center"/>
          </w:tcPr>
          <w:p w:rsidR="00B07B8A" w:rsidRPr="006C3EB2" w:rsidRDefault="00B07B8A" w:rsidP="00555CD3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МКУК Латненский ГДК</w:t>
            </w:r>
          </w:p>
        </w:tc>
        <w:tc>
          <w:tcPr>
            <w:tcW w:w="3535" w:type="dxa"/>
            <w:vAlign w:val="center"/>
          </w:tcPr>
          <w:p w:rsidR="00B07B8A" w:rsidRPr="006C3EB2" w:rsidRDefault="00B07B8A" w:rsidP="00555CD3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 работника</w:t>
            </w:r>
          </w:p>
        </w:tc>
        <w:tc>
          <w:tcPr>
            <w:tcW w:w="3667" w:type="dxa"/>
            <w:vAlign w:val="center"/>
          </w:tcPr>
          <w:p w:rsidR="00B07B8A" w:rsidRPr="00B07B8A" w:rsidRDefault="00B07B8A" w:rsidP="00555CD3">
            <w:pPr>
              <w:jc w:val="center"/>
              <w:rPr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sz w:val="32"/>
                <w:szCs w:val="32"/>
                <w:u w:val="none"/>
                <w:vertAlign w:val="baseline"/>
                <w:lang w:val="en-US"/>
              </w:rPr>
              <w:t>269 391,25</w:t>
            </w:r>
          </w:p>
        </w:tc>
      </w:tr>
    </w:tbl>
    <w:p w:rsidR="001A21EA" w:rsidRDefault="001A21EA" w:rsidP="001A21EA">
      <w:pPr>
        <w:rPr>
          <w:b w:val="0"/>
          <w:sz w:val="32"/>
          <w:szCs w:val="32"/>
          <w:u w:val="none"/>
          <w:vertAlign w:val="baseline"/>
          <w:lang w:val="en-US"/>
        </w:rPr>
      </w:pPr>
      <w:r>
        <w:rPr>
          <w:b w:val="0"/>
          <w:sz w:val="32"/>
          <w:szCs w:val="32"/>
          <w:u w:val="none"/>
          <w:vertAlign w:val="baseline"/>
        </w:rPr>
        <w:t xml:space="preserve">    </w:t>
      </w:r>
    </w:p>
    <w:p w:rsidR="001A21EA" w:rsidRDefault="001A21EA" w:rsidP="001A21EA">
      <w:pPr>
        <w:rPr>
          <w:b w:val="0"/>
          <w:sz w:val="32"/>
          <w:szCs w:val="32"/>
          <w:u w:val="none"/>
          <w:vertAlign w:val="baseline"/>
          <w:lang w:val="en-US"/>
        </w:rPr>
      </w:pPr>
    </w:p>
    <w:p w:rsidR="001A21EA" w:rsidRDefault="001A21EA" w:rsidP="001A21EA">
      <w:pPr>
        <w:rPr>
          <w:b w:val="0"/>
          <w:sz w:val="32"/>
          <w:szCs w:val="32"/>
          <w:u w:val="none"/>
          <w:vertAlign w:val="baseline"/>
          <w:lang w:val="en-US"/>
        </w:rPr>
      </w:pPr>
    </w:p>
    <w:p w:rsidR="001A21EA" w:rsidRPr="009C3696" w:rsidRDefault="001A21EA" w:rsidP="001A21EA">
      <w:pPr>
        <w:rPr>
          <w:b w:val="0"/>
          <w:sz w:val="32"/>
          <w:szCs w:val="32"/>
          <w:u w:val="none"/>
          <w:vertAlign w:val="baseline"/>
        </w:rPr>
      </w:pPr>
      <w:r w:rsidRPr="001A21EA">
        <w:rPr>
          <w:b w:val="0"/>
          <w:sz w:val="32"/>
          <w:szCs w:val="32"/>
          <w:u w:val="none"/>
          <w:vertAlign w:val="baseline"/>
        </w:rPr>
        <w:t xml:space="preserve">    </w:t>
      </w:r>
      <w:r>
        <w:rPr>
          <w:b w:val="0"/>
          <w:sz w:val="32"/>
          <w:szCs w:val="32"/>
          <w:u w:val="none"/>
          <w:vertAlign w:val="baseline"/>
        </w:rPr>
        <w:t xml:space="preserve"> И.о. главы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администрации </w:t>
      </w:r>
    </w:p>
    <w:p w:rsidR="001A21EA" w:rsidRPr="009C3696" w:rsidRDefault="001A21EA" w:rsidP="001A21EA">
      <w:pPr>
        <w:tabs>
          <w:tab w:val="left" w:pos="6345"/>
        </w:tabs>
        <w:rPr>
          <w:b w:val="0"/>
          <w:sz w:val="32"/>
          <w:szCs w:val="32"/>
          <w:u w:val="none"/>
          <w:vertAlign w:val="baseline"/>
        </w:rPr>
      </w:pPr>
      <w:r w:rsidRPr="009C3696">
        <w:rPr>
          <w:b w:val="0"/>
          <w:sz w:val="32"/>
          <w:szCs w:val="32"/>
          <w:u w:val="none"/>
          <w:vertAlign w:val="baseline"/>
        </w:rPr>
        <w:t xml:space="preserve">     Латненского городского поселения</w:t>
      </w:r>
      <w:r w:rsidRPr="009C3696">
        <w:rPr>
          <w:b w:val="0"/>
          <w:sz w:val="32"/>
          <w:szCs w:val="32"/>
          <w:u w:val="none"/>
          <w:vertAlign w:val="baseline"/>
        </w:rPr>
        <w:tab/>
        <w:t xml:space="preserve">              </w:t>
      </w:r>
      <w:r>
        <w:rPr>
          <w:b w:val="0"/>
          <w:sz w:val="32"/>
          <w:szCs w:val="32"/>
          <w:u w:val="none"/>
          <w:vertAlign w:val="baseline"/>
        </w:rPr>
        <w:t>Е.Л. Ягодкин</w:t>
      </w:r>
    </w:p>
    <w:p w:rsidR="001A21EA" w:rsidRPr="009C3696" w:rsidRDefault="001A21EA" w:rsidP="001A21EA">
      <w:pPr>
        <w:jc w:val="center"/>
        <w:rPr>
          <w:b w:val="0"/>
          <w:u w:val="none"/>
          <w:vertAlign w:val="baseline"/>
        </w:rPr>
      </w:pPr>
    </w:p>
    <w:p w:rsidR="001A21EA" w:rsidRPr="009C3696" w:rsidRDefault="001A21EA" w:rsidP="001A21EA">
      <w:pPr>
        <w:jc w:val="center"/>
        <w:rPr>
          <w:b w:val="0"/>
          <w:u w:val="none"/>
          <w:vertAlign w:val="baseline"/>
        </w:rPr>
      </w:pPr>
    </w:p>
    <w:p w:rsidR="001A21EA" w:rsidRPr="009C3696" w:rsidRDefault="001A21EA" w:rsidP="001A21EA">
      <w:pPr>
        <w:rPr>
          <w:b w:val="0"/>
          <w:u w:val="none"/>
          <w:vertAlign w:val="baseline"/>
        </w:rPr>
      </w:pPr>
    </w:p>
    <w:p w:rsidR="001A21EA" w:rsidRPr="009C3696" w:rsidRDefault="001A21EA" w:rsidP="001A21EA">
      <w:pPr>
        <w:jc w:val="center"/>
        <w:rPr>
          <w:b w:val="0"/>
          <w:u w:val="none"/>
          <w:vertAlign w:val="baseline"/>
        </w:rPr>
      </w:pPr>
    </w:p>
    <w:p w:rsidR="001A21EA" w:rsidRPr="00326482" w:rsidRDefault="001A21EA" w:rsidP="001A21EA">
      <w:pPr>
        <w:rPr>
          <w:b w:val="0"/>
          <w:sz w:val="28"/>
          <w:szCs w:val="28"/>
          <w:u w:val="none"/>
          <w:vertAlign w:val="baseline"/>
        </w:rPr>
      </w:pPr>
      <w:r>
        <w:rPr>
          <w:b w:val="0"/>
          <w:sz w:val="28"/>
          <w:szCs w:val="28"/>
          <w:u w:val="none"/>
          <w:vertAlign w:val="baseline"/>
        </w:rPr>
        <w:t xml:space="preserve">      Ведущий специалист по экономике</w:t>
      </w:r>
      <w:r w:rsidRPr="009C3696">
        <w:rPr>
          <w:b w:val="0"/>
          <w:sz w:val="28"/>
          <w:szCs w:val="28"/>
          <w:u w:val="none"/>
          <w:vertAlign w:val="baseline"/>
        </w:rPr>
        <w:t xml:space="preserve">                                   </w:t>
      </w:r>
      <w:r>
        <w:rPr>
          <w:b w:val="0"/>
          <w:sz w:val="28"/>
          <w:szCs w:val="28"/>
          <w:u w:val="none"/>
          <w:vertAlign w:val="baseline"/>
        </w:rPr>
        <w:t xml:space="preserve">      Н.К. Новикова</w:t>
      </w:r>
    </w:p>
    <w:p w:rsidR="001A21EA" w:rsidRPr="00994725" w:rsidRDefault="001A21EA" w:rsidP="001A21EA">
      <w:pPr>
        <w:rPr>
          <w:u w:val="none"/>
          <w:vertAlign w:val="baseline"/>
        </w:rPr>
      </w:pPr>
    </w:p>
    <w:p w:rsidR="00417C4F" w:rsidRDefault="00417C4F">
      <w:pPr>
        <w:spacing w:after="200" w:line="276" w:lineRule="auto"/>
      </w:pPr>
    </w:p>
    <w:sectPr w:rsidR="00417C4F" w:rsidSect="00FE6E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0F8A"/>
    <w:rsid w:val="00045242"/>
    <w:rsid w:val="000B5862"/>
    <w:rsid w:val="000C5231"/>
    <w:rsid w:val="001A21EA"/>
    <w:rsid w:val="002261CB"/>
    <w:rsid w:val="00251DF0"/>
    <w:rsid w:val="002E0A13"/>
    <w:rsid w:val="003023A0"/>
    <w:rsid w:val="00346ABC"/>
    <w:rsid w:val="00417C4F"/>
    <w:rsid w:val="004C4412"/>
    <w:rsid w:val="004E1646"/>
    <w:rsid w:val="00556AA8"/>
    <w:rsid w:val="00571FB8"/>
    <w:rsid w:val="005A0D91"/>
    <w:rsid w:val="00605A09"/>
    <w:rsid w:val="006122A7"/>
    <w:rsid w:val="00621BEF"/>
    <w:rsid w:val="00687E36"/>
    <w:rsid w:val="006D55EB"/>
    <w:rsid w:val="00700F8A"/>
    <w:rsid w:val="00701895"/>
    <w:rsid w:val="0078791D"/>
    <w:rsid w:val="007B4058"/>
    <w:rsid w:val="008577BA"/>
    <w:rsid w:val="008915FF"/>
    <w:rsid w:val="008C1CBC"/>
    <w:rsid w:val="008E3686"/>
    <w:rsid w:val="00952DE6"/>
    <w:rsid w:val="009718A5"/>
    <w:rsid w:val="00987DA4"/>
    <w:rsid w:val="009F1BC2"/>
    <w:rsid w:val="00A039A8"/>
    <w:rsid w:val="00A12A88"/>
    <w:rsid w:val="00A374D3"/>
    <w:rsid w:val="00AF3D88"/>
    <w:rsid w:val="00B02A96"/>
    <w:rsid w:val="00B07B8A"/>
    <w:rsid w:val="00B15825"/>
    <w:rsid w:val="00B50DCC"/>
    <w:rsid w:val="00C113EF"/>
    <w:rsid w:val="00C373FC"/>
    <w:rsid w:val="00DA3A95"/>
    <w:rsid w:val="00DE0B43"/>
    <w:rsid w:val="00E85A9A"/>
    <w:rsid w:val="00E9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words"/>
      <w:vertAlign w:val="sub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34</cp:revision>
  <cp:lastPrinted>2016-05-26T10:51:00Z</cp:lastPrinted>
  <dcterms:created xsi:type="dcterms:W3CDTF">2015-10-20T13:12:00Z</dcterms:created>
  <dcterms:modified xsi:type="dcterms:W3CDTF">2018-08-01T09:52:00Z</dcterms:modified>
</cp:coreProperties>
</file>